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E7B50" w14:textId="0D85710E" w:rsidR="002B227A" w:rsidRPr="00060A48" w:rsidRDefault="00FF015E" w:rsidP="00073D93">
      <w:pPr>
        <w:jc w:val="center"/>
        <w:rPr>
          <w:rFonts w:ascii="Calibri" w:hAnsi="Calibri"/>
          <w:lang w:val="et-EE"/>
        </w:rPr>
      </w:pPr>
      <w:r w:rsidRPr="00060A48">
        <w:rPr>
          <w:rFonts w:ascii="Calibri" w:hAnsi="Calibri"/>
          <w:noProof/>
          <w:lang w:val="et-EE"/>
        </w:rPr>
        <w:drawing>
          <wp:inline distT="0" distB="0" distL="0" distR="0" wp14:anchorId="021F00D9" wp14:editId="1461F876">
            <wp:extent cx="3241675" cy="100584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1005840"/>
                    </a:xfrm>
                    <a:prstGeom prst="rect">
                      <a:avLst/>
                    </a:prstGeom>
                    <a:noFill/>
                    <a:ln>
                      <a:noFill/>
                    </a:ln>
                  </pic:spPr>
                </pic:pic>
              </a:graphicData>
            </a:graphic>
          </wp:inline>
        </w:drawing>
      </w:r>
    </w:p>
    <w:p w14:paraId="5A5D647B" w14:textId="77777777" w:rsidR="002B227A" w:rsidRPr="00060A48" w:rsidRDefault="002B227A" w:rsidP="002B227A">
      <w:pPr>
        <w:rPr>
          <w:rFonts w:ascii="Calibri" w:hAnsi="Calibri"/>
          <w:lang w:val="et-EE"/>
        </w:rPr>
      </w:pPr>
    </w:p>
    <w:p w14:paraId="4BE4BA45" w14:textId="77777777" w:rsidR="002B227A" w:rsidRPr="00060A48" w:rsidRDefault="002B227A" w:rsidP="002B227A">
      <w:pPr>
        <w:rPr>
          <w:rFonts w:ascii="Calibri" w:hAnsi="Calibri"/>
          <w:lang w:val="et-EE"/>
        </w:rPr>
      </w:pPr>
    </w:p>
    <w:p w14:paraId="20CABF03" w14:textId="77777777" w:rsidR="002B227A" w:rsidRPr="00060A48" w:rsidRDefault="002B227A" w:rsidP="002B227A">
      <w:pPr>
        <w:tabs>
          <w:tab w:val="left" w:pos="3720"/>
        </w:tabs>
        <w:rPr>
          <w:rFonts w:ascii="Calibri" w:hAnsi="Calibri"/>
          <w:lang w:val="et-EE"/>
        </w:rPr>
      </w:pPr>
      <w:r w:rsidRPr="00060A48">
        <w:rPr>
          <w:rFonts w:ascii="Calibri" w:hAnsi="Calibri"/>
          <w:lang w:val="et-EE"/>
        </w:rPr>
        <w:tab/>
      </w:r>
    </w:p>
    <w:p w14:paraId="1D0E96AE" w14:textId="77777777" w:rsidR="002B227A" w:rsidRPr="00060A48" w:rsidRDefault="002B227A" w:rsidP="002B227A">
      <w:pPr>
        <w:tabs>
          <w:tab w:val="left" w:pos="3720"/>
        </w:tabs>
        <w:rPr>
          <w:rFonts w:ascii="Calibri" w:hAnsi="Calibri"/>
          <w:lang w:val="et-EE"/>
        </w:rPr>
      </w:pPr>
    </w:p>
    <w:p w14:paraId="53B75AB7" w14:textId="77777777" w:rsidR="002B227A" w:rsidRPr="00060A48" w:rsidRDefault="002B227A" w:rsidP="002B227A">
      <w:pPr>
        <w:tabs>
          <w:tab w:val="left" w:pos="3720"/>
        </w:tabs>
        <w:rPr>
          <w:rFonts w:ascii="Calibri" w:hAnsi="Calibri"/>
          <w:lang w:val="et-EE"/>
        </w:rPr>
      </w:pPr>
    </w:p>
    <w:p w14:paraId="3C1FFF97" w14:textId="77777777" w:rsidR="002B227A" w:rsidRPr="00060A48" w:rsidRDefault="002B227A" w:rsidP="002B227A">
      <w:pPr>
        <w:tabs>
          <w:tab w:val="left" w:pos="3720"/>
        </w:tabs>
        <w:rPr>
          <w:rFonts w:ascii="Calibri" w:hAnsi="Calibri"/>
          <w:lang w:val="et-EE"/>
        </w:rPr>
      </w:pPr>
    </w:p>
    <w:p w14:paraId="329D06EB" w14:textId="77777777" w:rsidR="002B227A" w:rsidRPr="00060A48" w:rsidRDefault="002B227A" w:rsidP="002B227A">
      <w:pPr>
        <w:tabs>
          <w:tab w:val="left" w:pos="3720"/>
        </w:tabs>
        <w:rPr>
          <w:rFonts w:ascii="Calibri" w:hAnsi="Calibri"/>
          <w:lang w:val="et-EE"/>
        </w:rPr>
      </w:pPr>
    </w:p>
    <w:p w14:paraId="4D1F2EA7" w14:textId="77777777" w:rsidR="002B227A" w:rsidRPr="00060A48" w:rsidRDefault="002B227A" w:rsidP="002B227A">
      <w:pPr>
        <w:tabs>
          <w:tab w:val="left" w:pos="3720"/>
        </w:tabs>
        <w:rPr>
          <w:rFonts w:ascii="Calibri" w:hAnsi="Calibri"/>
          <w:lang w:val="et-EE"/>
        </w:rPr>
      </w:pPr>
    </w:p>
    <w:p w14:paraId="404D88DF" w14:textId="77777777" w:rsidR="002B227A" w:rsidRPr="00060A48" w:rsidRDefault="002B227A" w:rsidP="002B227A">
      <w:pPr>
        <w:tabs>
          <w:tab w:val="left" w:pos="3720"/>
        </w:tabs>
        <w:rPr>
          <w:rFonts w:ascii="Calibri" w:hAnsi="Calibri"/>
          <w:lang w:val="et-EE"/>
        </w:rPr>
      </w:pPr>
    </w:p>
    <w:p w14:paraId="62243F8B" w14:textId="1FFD091A" w:rsidR="00BD1BDF" w:rsidRPr="008F219E" w:rsidRDefault="00D1418C" w:rsidP="008F219E">
      <w:pPr>
        <w:tabs>
          <w:tab w:val="left" w:pos="3720"/>
        </w:tabs>
        <w:jc w:val="center"/>
        <w:rPr>
          <w:rFonts w:ascii="Calibri" w:hAnsi="Calibri" w:cs="Calibri"/>
          <w:sz w:val="40"/>
          <w:szCs w:val="40"/>
          <w:lang w:val="et-EE"/>
        </w:rPr>
      </w:pPr>
      <w:r>
        <w:rPr>
          <w:rFonts w:ascii="Calibri" w:hAnsi="Calibri" w:cs="Calibri"/>
          <w:sz w:val="28"/>
          <w:szCs w:val="28"/>
        </w:rPr>
        <w:t>Kalevi:(</w:t>
      </w:r>
      <w:proofErr w:type="spellStart"/>
      <w:r>
        <w:rPr>
          <w:rFonts w:ascii="Calibri" w:hAnsi="Calibri" w:cs="Calibri"/>
          <w:sz w:val="28"/>
          <w:szCs w:val="28"/>
        </w:rPr>
        <w:t>Kohtla</w:t>
      </w:r>
      <w:proofErr w:type="spellEnd"/>
      <w:r>
        <w:rPr>
          <w:rFonts w:ascii="Calibri" w:hAnsi="Calibri" w:cs="Calibri"/>
          <w:sz w:val="28"/>
          <w:szCs w:val="28"/>
        </w:rPr>
        <w:t xml:space="preserve">-Järve) F2 VME, </w:t>
      </w:r>
      <w:proofErr w:type="spellStart"/>
      <w:r>
        <w:rPr>
          <w:rFonts w:ascii="Calibri" w:hAnsi="Calibri" w:cs="Calibri"/>
          <w:sz w:val="28"/>
          <w:szCs w:val="28"/>
        </w:rPr>
        <w:t>Metsamägara</w:t>
      </w:r>
      <w:proofErr w:type="spellEnd"/>
      <w:r>
        <w:rPr>
          <w:rFonts w:ascii="Calibri" w:hAnsi="Calibri" w:cs="Calibri"/>
          <w:sz w:val="28"/>
          <w:szCs w:val="28"/>
        </w:rPr>
        <w:t xml:space="preserve"> </w:t>
      </w:r>
      <w:proofErr w:type="spellStart"/>
      <w:r>
        <w:rPr>
          <w:rFonts w:ascii="Calibri" w:hAnsi="Calibri" w:cs="Calibri"/>
          <w:sz w:val="28"/>
          <w:szCs w:val="28"/>
        </w:rPr>
        <w:t>küla</w:t>
      </w:r>
      <w:proofErr w:type="spellEnd"/>
      <w:r>
        <w:rPr>
          <w:rFonts w:ascii="Calibri" w:hAnsi="Calibri" w:cs="Calibri"/>
          <w:sz w:val="28"/>
          <w:szCs w:val="28"/>
        </w:rPr>
        <w:t xml:space="preserve">, </w:t>
      </w:r>
      <w:proofErr w:type="spellStart"/>
      <w:r>
        <w:rPr>
          <w:rFonts w:ascii="Calibri" w:hAnsi="Calibri" w:cs="Calibri"/>
          <w:sz w:val="28"/>
          <w:szCs w:val="28"/>
        </w:rPr>
        <w:t>Toila</w:t>
      </w:r>
      <w:proofErr w:type="spellEnd"/>
      <w:r>
        <w:rPr>
          <w:rFonts w:ascii="Calibri" w:hAnsi="Calibri" w:cs="Calibri"/>
          <w:sz w:val="28"/>
          <w:szCs w:val="28"/>
        </w:rPr>
        <w:t xml:space="preserve"> </w:t>
      </w:r>
      <w:proofErr w:type="spellStart"/>
      <w:r>
        <w:rPr>
          <w:rFonts w:ascii="Calibri" w:hAnsi="Calibri" w:cs="Calibri"/>
          <w:sz w:val="28"/>
          <w:szCs w:val="28"/>
        </w:rPr>
        <w:t>vald</w:t>
      </w:r>
      <w:proofErr w:type="spellEnd"/>
      <w:r>
        <w:rPr>
          <w:rFonts w:ascii="Calibri" w:hAnsi="Calibri" w:cs="Calibri"/>
          <w:sz w:val="28"/>
          <w:szCs w:val="28"/>
        </w:rPr>
        <w:t xml:space="preserve">, Ida-Viru </w:t>
      </w:r>
      <w:proofErr w:type="spellStart"/>
      <w:r>
        <w:rPr>
          <w:rFonts w:ascii="Calibri" w:hAnsi="Calibri" w:cs="Calibri"/>
          <w:sz w:val="28"/>
          <w:szCs w:val="28"/>
        </w:rPr>
        <w:t>maakond</w:t>
      </w:r>
      <w:proofErr w:type="spellEnd"/>
      <w:r>
        <w:rPr>
          <w:rFonts w:ascii="Calibri" w:hAnsi="Calibri" w:cs="Calibri"/>
          <w:sz w:val="28"/>
          <w:szCs w:val="28"/>
        </w:rPr>
        <w:t xml:space="preserve"> </w:t>
      </w:r>
    </w:p>
    <w:p w14:paraId="23A69C47" w14:textId="77777777" w:rsidR="00BD1BDF" w:rsidRPr="00060A48" w:rsidRDefault="00BD1BDF" w:rsidP="002B227A">
      <w:pPr>
        <w:tabs>
          <w:tab w:val="left" w:pos="3720"/>
        </w:tabs>
        <w:jc w:val="center"/>
        <w:rPr>
          <w:rFonts w:ascii="Calibri" w:hAnsi="Calibri"/>
          <w:sz w:val="28"/>
          <w:szCs w:val="28"/>
          <w:lang w:val="et-EE"/>
        </w:rPr>
      </w:pPr>
    </w:p>
    <w:p w14:paraId="49C62609" w14:textId="77777777" w:rsidR="002B227A" w:rsidRPr="00060A48" w:rsidRDefault="002B227A" w:rsidP="002B227A">
      <w:pPr>
        <w:tabs>
          <w:tab w:val="left" w:pos="3720"/>
        </w:tabs>
        <w:jc w:val="center"/>
        <w:rPr>
          <w:rFonts w:ascii="Calibri" w:hAnsi="Calibri"/>
          <w:sz w:val="28"/>
          <w:szCs w:val="28"/>
          <w:lang w:val="et-EE"/>
        </w:rPr>
      </w:pPr>
    </w:p>
    <w:p w14:paraId="51AE03BB"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 xml:space="preserve">STAADIUM: </w:t>
      </w:r>
      <w:r w:rsidRPr="00060A48">
        <w:rPr>
          <w:rFonts w:ascii="Calibri" w:hAnsi="Calibri"/>
          <w:sz w:val="28"/>
          <w:szCs w:val="28"/>
          <w:lang w:val="et-EE"/>
        </w:rPr>
        <w:tab/>
      </w:r>
      <w:r w:rsidR="002E64D7" w:rsidRPr="00060A48">
        <w:rPr>
          <w:rFonts w:ascii="Calibri" w:hAnsi="Calibri"/>
          <w:sz w:val="28"/>
          <w:szCs w:val="28"/>
          <w:lang w:val="et-EE"/>
        </w:rPr>
        <w:t>TÖÖ</w:t>
      </w:r>
      <w:r w:rsidR="00952CCE" w:rsidRPr="00060A48">
        <w:rPr>
          <w:rFonts w:ascii="Calibri" w:hAnsi="Calibri"/>
          <w:sz w:val="28"/>
          <w:szCs w:val="28"/>
          <w:lang w:val="et-EE"/>
        </w:rPr>
        <w:t>PROJEKT</w:t>
      </w:r>
    </w:p>
    <w:p w14:paraId="1BD1FC52" w14:textId="77777777" w:rsidR="002B227A" w:rsidRPr="00060A48" w:rsidRDefault="002B227A" w:rsidP="002B227A">
      <w:pPr>
        <w:tabs>
          <w:tab w:val="left" w:pos="3720"/>
        </w:tabs>
        <w:rPr>
          <w:rFonts w:ascii="Calibri" w:hAnsi="Calibri"/>
          <w:sz w:val="28"/>
          <w:szCs w:val="28"/>
          <w:lang w:val="et-EE"/>
        </w:rPr>
      </w:pPr>
    </w:p>
    <w:p w14:paraId="61C99208" w14:textId="77777777" w:rsidR="002B227A" w:rsidRPr="00060A48" w:rsidRDefault="002B227A" w:rsidP="002B227A">
      <w:pPr>
        <w:tabs>
          <w:tab w:val="left" w:pos="3720"/>
        </w:tabs>
        <w:rPr>
          <w:rFonts w:ascii="Calibri" w:hAnsi="Calibri"/>
          <w:sz w:val="28"/>
          <w:szCs w:val="28"/>
          <w:lang w:val="et-EE"/>
        </w:rPr>
      </w:pPr>
    </w:p>
    <w:p w14:paraId="0CF4183F"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TÖÖ TEOSTAJA:</w:t>
      </w:r>
      <w:r w:rsidRPr="00060A48">
        <w:rPr>
          <w:rFonts w:ascii="Calibri" w:hAnsi="Calibri"/>
          <w:sz w:val="28"/>
          <w:szCs w:val="28"/>
          <w:lang w:val="et-EE"/>
        </w:rPr>
        <w:tab/>
        <w:t xml:space="preserve">OÜ </w:t>
      </w:r>
      <w:r w:rsidR="00FC4193" w:rsidRPr="00060A48">
        <w:rPr>
          <w:rFonts w:ascii="Calibri" w:hAnsi="Calibri"/>
          <w:sz w:val="28"/>
          <w:szCs w:val="28"/>
          <w:lang w:val="et-EE"/>
        </w:rPr>
        <w:t>STROMTEC</w:t>
      </w:r>
      <w:r w:rsidR="00270259" w:rsidRPr="00060A48">
        <w:rPr>
          <w:rFonts w:ascii="Calibri" w:hAnsi="Calibri"/>
          <w:sz w:val="28"/>
          <w:szCs w:val="28"/>
          <w:lang w:val="et-EE"/>
        </w:rPr>
        <w:t xml:space="preserve"> </w:t>
      </w:r>
    </w:p>
    <w:p w14:paraId="0B52EC7A" w14:textId="6AB91B71" w:rsidR="002B227A" w:rsidRDefault="00270259" w:rsidP="002B227A">
      <w:pPr>
        <w:tabs>
          <w:tab w:val="left" w:pos="3720"/>
        </w:tabs>
        <w:rPr>
          <w:rFonts w:ascii="Calibri" w:hAnsi="Calibri"/>
          <w:sz w:val="28"/>
          <w:szCs w:val="28"/>
          <w:lang w:val="et-EE"/>
        </w:rPr>
      </w:pPr>
      <w:r w:rsidRPr="00060A48">
        <w:rPr>
          <w:rFonts w:ascii="Calibri" w:hAnsi="Calibri"/>
          <w:sz w:val="28"/>
          <w:szCs w:val="28"/>
          <w:lang w:val="et-EE"/>
        </w:rPr>
        <w:t>PROJEKTEERIJA:</w:t>
      </w:r>
      <w:r w:rsidR="002B227A" w:rsidRPr="00060A48">
        <w:rPr>
          <w:rFonts w:ascii="Calibri" w:hAnsi="Calibri"/>
          <w:sz w:val="28"/>
          <w:szCs w:val="28"/>
          <w:lang w:val="et-EE"/>
        </w:rPr>
        <w:tab/>
      </w:r>
      <w:r w:rsidR="00CB0CE4">
        <w:rPr>
          <w:rFonts w:ascii="Calibri" w:hAnsi="Calibri"/>
          <w:sz w:val="28"/>
          <w:szCs w:val="28"/>
          <w:lang w:val="et-EE"/>
        </w:rPr>
        <w:t>MARTIN BLUUM</w:t>
      </w:r>
    </w:p>
    <w:p w14:paraId="0746B1A8" w14:textId="73044DD5"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6D3315">
        <w:rPr>
          <w:rFonts w:ascii="Calibri" w:hAnsi="Calibri"/>
          <w:sz w:val="28"/>
          <w:szCs w:val="28"/>
          <w:lang w:val="et-EE"/>
        </w:rPr>
        <w:t>56969904</w:t>
      </w:r>
    </w:p>
    <w:p w14:paraId="3E1A2963" w14:textId="33E59888"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1C2EDB">
        <w:rPr>
          <w:rFonts w:ascii="Calibri" w:hAnsi="Calibri"/>
          <w:sz w:val="28"/>
          <w:szCs w:val="28"/>
          <w:lang w:val="et-EE"/>
        </w:rPr>
        <w:t>martin</w:t>
      </w:r>
      <w:r>
        <w:rPr>
          <w:rFonts w:ascii="Calibri" w:hAnsi="Calibri"/>
          <w:sz w:val="28"/>
          <w:szCs w:val="28"/>
          <w:lang w:val="et-EE"/>
        </w:rPr>
        <w:t>@stromtec.ee</w:t>
      </w:r>
    </w:p>
    <w:p w14:paraId="0CB28D04" w14:textId="77777777" w:rsidR="000D62E7" w:rsidRPr="00060A48" w:rsidRDefault="000D62E7" w:rsidP="002B227A">
      <w:pPr>
        <w:tabs>
          <w:tab w:val="left" w:pos="3720"/>
        </w:tabs>
        <w:rPr>
          <w:rFonts w:ascii="Calibri" w:hAnsi="Calibri"/>
          <w:sz w:val="28"/>
          <w:szCs w:val="28"/>
          <w:lang w:val="et-EE"/>
        </w:rPr>
      </w:pPr>
      <w:r>
        <w:rPr>
          <w:rFonts w:ascii="Calibri" w:hAnsi="Calibri"/>
          <w:sz w:val="28"/>
          <w:szCs w:val="28"/>
          <w:lang w:val="et-EE"/>
        </w:rPr>
        <w:t>VASTUTAV SPETSIALIST:</w:t>
      </w:r>
      <w:r>
        <w:rPr>
          <w:rFonts w:ascii="Calibri" w:hAnsi="Calibri"/>
          <w:sz w:val="28"/>
          <w:szCs w:val="28"/>
          <w:lang w:val="et-EE"/>
        </w:rPr>
        <w:tab/>
        <w:t>JAANUS KALDOJA</w:t>
      </w:r>
    </w:p>
    <w:p w14:paraId="38D881F5"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ab/>
      </w:r>
    </w:p>
    <w:p w14:paraId="64FE73FC" w14:textId="33DF718D" w:rsidR="005D455F" w:rsidRPr="00060A48" w:rsidRDefault="005D455F" w:rsidP="005D455F">
      <w:pPr>
        <w:tabs>
          <w:tab w:val="left" w:pos="3720"/>
        </w:tabs>
        <w:rPr>
          <w:rFonts w:ascii="Calibri" w:hAnsi="Calibri"/>
          <w:sz w:val="28"/>
          <w:szCs w:val="28"/>
          <w:lang w:val="et-EE"/>
        </w:rPr>
      </w:pPr>
      <w:r w:rsidRPr="00060A48">
        <w:rPr>
          <w:rFonts w:ascii="Calibri" w:hAnsi="Calibri"/>
          <w:sz w:val="28"/>
          <w:szCs w:val="28"/>
          <w:lang w:val="et-EE"/>
        </w:rPr>
        <w:t>TÖÖ NUMBER:</w:t>
      </w:r>
      <w:r w:rsidRPr="00060A48">
        <w:rPr>
          <w:rFonts w:ascii="Calibri" w:hAnsi="Calibri"/>
          <w:sz w:val="28"/>
          <w:szCs w:val="28"/>
          <w:lang w:val="et-EE"/>
        </w:rPr>
        <w:tab/>
      </w:r>
      <w:r w:rsidR="00902A7F">
        <w:rPr>
          <w:rFonts w:ascii="Calibri" w:hAnsi="Calibri"/>
          <w:sz w:val="28"/>
          <w:szCs w:val="28"/>
          <w:lang w:val="et-EE"/>
        </w:rPr>
        <w:t>2</w:t>
      </w:r>
      <w:r w:rsidR="00D1418C">
        <w:rPr>
          <w:rFonts w:ascii="Calibri" w:hAnsi="Calibri"/>
          <w:sz w:val="28"/>
          <w:szCs w:val="28"/>
          <w:lang w:val="et-EE"/>
        </w:rPr>
        <w:t>5-27</w:t>
      </w:r>
    </w:p>
    <w:p w14:paraId="10B47E8A" w14:textId="64C2F331" w:rsidR="005D455F" w:rsidRDefault="005D455F" w:rsidP="005D455F">
      <w:pPr>
        <w:tabs>
          <w:tab w:val="left" w:pos="3720"/>
        </w:tabs>
        <w:rPr>
          <w:rFonts w:ascii="Calibri" w:hAnsi="Calibri"/>
          <w:sz w:val="28"/>
          <w:szCs w:val="28"/>
          <w:lang w:val="et-EE"/>
        </w:rPr>
      </w:pPr>
      <w:r>
        <w:rPr>
          <w:rFonts w:ascii="Calibri" w:hAnsi="Calibri"/>
          <w:sz w:val="28"/>
          <w:szCs w:val="28"/>
          <w:lang w:val="et-EE"/>
        </w:rPr>
        <w:t>TELLIJA PROJEKTI KOOD:</w:t>
      </w:r>
      <w:r>
        <w:rPr>
          <w:rFonts w:ascii="Calibri" w:hAnsi="Calibri"/>
          <w:sz w:val="28"/>
          <w:szCs w:val="28"/>
          <w:lang w:val="et-EE"/>
        </w:rPr>
        <w:tab/>
      </w:r>
      <w:r w:rsidR="001C72C8">
        <w:rPr>
          <w:rFonts w:ascii="Calibri" w:hAnsi="Calibri"/>
          <w:sz w:val="28"/>
          <w:szCs w:val="28"/>
          <w:lang w:val="et-EE"/>
        </w:rPr>
        <w:t>I</w:t>
      </w:r>
      <w:r w:rsidR="00546C26">
        <w:rPr>
          <w:rFonts w:ascii="Calibri" w:hAnsi="Calibri"/>
          <w:sz w:val="28"/>
          <w:szCs w:val="28"/>
          <w:lang w:val="et-EE"/>
        </w:rPr>
        <w:t>I1691</w:t>
      </w:r>
    </w:p>
    <w:p w14:paraId="77672E80" w14:textId="77777777" w:rsidR="000D3862" w:rsidRDefault="000D3862" w:rsidP="00F5209D">
      <w:pPr>
        <w:tabs>
          <w:tab w:val="left" w:pos="3720"/>
        </w:tabs>
        <w:rPr>
          <w:rFonts w:ascii="Calibri" w:hAnsi="Calibri"/>
          <w:sz w:val="28"/>
          <w:szCs w:val="28"/>
          <w:lang w:val="et-EE"/>
        </w:rPr>
      </w:pPr>
    </w:p>
    <w:p w14:paraId="4C6FD172" w14:textId="06DB9ED1" w:rsidR="000D3862" w:rsidRPr="000D3862" w:rsidRDefault="000D3862" w:rsidP="00270259">
      <w:pPr>
        <w:tabs>
          <w:tab w:val="left" w:pos="3720"/>
        </w:tabs>
        <w:rPr>
          <w:rFonts w:ascii="Calibri" w:hAnsi="Calibri"/>
          <w:lang w:val="et-EE"/>
        </w:rPr>
      </w:pPr>
      <w:r w:rsidRPr="000D3862">
        <w:rPr>
          <w:rFonts w:ascii="Calibri" w:hAnsi="Calibri"/>
          <w:lang w:val="et-EE"/>
        </w:rPr>
        <w:t>Tellija:</w:t>
      </w:r>
      <w:r w:rsidRPr="000D3862">
        <w:rPr>
          <w:rFonts w:ascii="Calibri" w:hAnsi="Calibri"/>
          <w:lang w:val="et-EE"/>
        </w:rPr>
        <w:tab/>
      </w:r>
      <w:r w:rsidR="001C72C8">
        <w:rPr>
          <w:rFonts w:ascii="Calibri" w:hAnsi="Calibri"/>
          <w:lang w:val="et-EE"/>
        </w:rPr>
        <w:t>Elektrilevi OÜ</w:t>
      </w:r>
    </w:p>
    <w:p w14:paraId="78C2E072" w14:textId="75C133D9"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Reg.kood: </w:t>
      </w:r>
      <w:r w:rsidR="00E00E57" w:rsidRPr="00E00E57">
        <w:rPr>
          <w:rFonts w:ascii="Calibri" w:hAnsi="Calibri"/>
        </w:rPr>
        <w:t>11050857</w:t>
      </w:r>
    </w:p>
    <w:p w14:paraId="6729740A" w14:textId="54DC4FD1" w:rsidR="000D3862" w:rsidRPr="000D3862" w:rsidRDefault="000D3862" w:rsidP="00270259">
      <w:pPr>
        <w:tabs>
          <w:tab w:val="left" w:pos="3720"/>
        </w:tabs>
        <w:rPr>
          <w:rFonts w:ascii="Calibri" w:hAnsi="Calibri"/>
          <w:lang w:val="et-EE"/>
        </w:rPr>
      </w:pPr>
      <w:r w:rsidRPr="000D3862">
        <w:rPr>
          <w:rFonts w:ascii="Calibri" w:hAnsi="Calibri"/>
          <w:lang w:val="et-EE"/>
        </w:rPr>
        <w:tab/>
      </w:r>
      <w:r w:rsidR="001A63A3">
        <w:rPr>
          <w:rFonts w:ascii="Calibri" w:hAnsi="Calibri"/>
          <w:lang w:val="et-EE"/>
        </w:rPr>
        <w:t>Veskiposti tn 2</w:t>
      </w:r>
      <w:r w:rsidRPr="000D3862">
        <w:rPr>
          <w:rFonts w:ascii="Calibri" w:hAnsi="Calibri"/>
          <w:lang w:val="et-EE"/>
        </w:rPr>
        <w:t xml:space="preserve">, </w:t>
      </w:r>
      <w:r w:rsidR="001A63A3">
        <w:rPr>
          <w:rFonts w:ascii="Calibri" w:hAnsi="Calibri"/>
          <w:lang w:val="et-EE"/>
        </w:rPr>
        <w:t>10138</w:t>
      </w:r>
      <w:r w:rsidRPr="000D3862">
        <w:rPr>
          <w:rFonts w:ascii="Calibri" w:hAnsi="Calibri"/>
          <w:lang w:val="et-EE"/>
        </w:rPr>
        <w:t>Tallinn</w:t>
      </w:r>
    </w:p>
    <w:p w14:paraId="3C55A2F0" w14:textId="153581A0"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Telefon </w:t>
      </w:r>
      <w:r w:rsidR="001509BD" w:rsidRPr="001509BD">
        <w:rPr>
          <w:rFonts w:ascii="Calibri" w:hAnsi="Calibri"/>
          <w:lang w:val="et-EE"/>
        </w:rPr>
        <w:t>7154225</w:t>
      </w:r>
    </w:p>
    <w:p w14:paraId="3C589BF7" w14:textId="77777777" w:rsidR="00BD1BDF" w:rsidRPr="00060A48" w:rsidRDefault="00BD1BDF" w:rsidP="002B227A">
      <w:pPr>
        <w:tabs>
          <w:tab w:val="left" w:pos="3720"/>
        </w:tabs>
        <w:rPr>
          <w:rFonts w:ascii="Calibri" w:hAnsi="Calibri"/>
          <w:sz w:val="28"/>
          <w:szCs w:val="28"/>
          <w:lang w:val="et-EE"/>
        </w:rPr>
      </w:pPr>
    </w:p>
    <w:p w14:paraId="2E643736" w14:textId="77777777" w:rsidR="00BD1BDF" w:rsidRPr="00060A48" w:rsidRDefault="00BD1BDF" w:rsidP="002B227A">
      <w:pPr>
        <w:tabs>
          <w:tab w:val="left" w:pos="3720"/>
        </w:tabs>
        <w:rPr>
          <w:rFonts w:ascii="Calibri" w:hAnsi="Calibri"/>
          <w:sz w:val="28"/>
          <w:szCs w:val="28"/>
          <w:lang w:val="et-EE"/>
        </w:rPr>
      </w:pPr>
    </w:p>
    <w:p w14:paraId="55A6DC58" w14:textId="77777777" w:rsidR="002B227A" w:rsidRPr="00060A48" w:rsidRDefault="00FC4193" w:rsidP="002B227A">
      <w:pPr>
        <w:tabs>
          <w:tab w:val="left" w:pos="3720"/>
        </w:tabs>
        <w:jc w:val="center"/>
        <w:rPr>
          <w:rFonts w:ascii="Calibri" w:hAnsi="Calibri"/>
          <w:sz w:val="28"/>
          <w:szCs w:val="28"/>
          <w:lang w:val="et-EE"/>
        </w:rPr>
      </w:pPr>
      <w:r w:rsidRPr="00060A48">
        <w:rPr>
          <w:rFonts w:ascii="Calibri" w:hAnsi="Calibri"/>
          <w:sz w:val="28"/>
          <w:szCs w:val="28"/>
          <w:lang w:val="et-EE"/>
        </w:rPr>
        <w:t>TARTU</w:t>
      </w:r>
    </w:p>
    <w:p w14:paraId="7D6011FA" w14:textId="44CEAEEF" w:rsidR="002B227A" w:rsidRPr="00060A48" w:rsidRDefault="00546C26" w:rsidP="002B227A">
      <w:pPr>
        <w:tabs>
          <w:tab w:val="left" w:pos="3720"/>
        </w:tabs>
        <w:jc w:val="center"/>
        <w:rPr>
          <w:rFonts w:ascii="Calibri" w:hAnsi="Calibri"/>
          <w:sz w:val="28"/>
          <w:szCs w:val="28"/>
          <w:lang w:val="et-EE"/>
        </w:rPr>
      </w:pPr>
      <w:r>
        <w:rPr>
          <w:rFonts w:ascii="Calibri" w:hAnsi="Calibri"/>
          <w:sz w:val="28"/>
          <w:szCs w:val="28"/>
          <w:lang w:val="et-EE"/>
        </w:rPr>
        <w:t>Juuni</w:t>
      </w:r>
      <w:r w:rsidR="001A63A3">
        <w:rPr>
          <w:rFonts w:ascii="Calibri" w:hAnsi="Calibri"/>
          <w:sz w:val="28"/>
          <w:szCs w:val="28"/>
          <w:lang w:val="et-EE"/>
        </w:rPr>
        <w:t xml:space="preserve"> </w:t>
      </w:r>
      <w:r w:rsidR="00CB0076">
        <w:rPr>
          <w:rFonts w:ascii="Calibri" w:hAnsi="Calibri"/>
          <w:sz w:val="28"/>
          <w:szCs w:val="28"/>
          <w:lang w:val="et-EE"/>
        </w:rPr>
        <w:t>20</w:t>
      </w:r>
      <w:r w:rsidR="00FC690A">
        <w:rPr>
          <w:rFonts w:ascii="Calibri" w:hAnsi="Calibri"/>
          <w:sz w:val="28"/>
          <w:szCs w:val="28"/>
          <w:lang w:val="et-EE"/>
        </w:rPr>
        <w:t>2</w:t>
      </w:r>
      <w:r>
        <w:rPr>
          <w:rFonts w:ascii="Calibri" w:hAnsi="Calibri"/>
          <w:sz w:val="28"/>
          <w:szCs w:val="28"/>
          <w:lang w:val="et-EE"/>
        </w:rPr>
        <w:t>5</w:t>
      </w:r>
    </w:p>
    <w:p w14:paraId="699EA73E" w14:textId="77777777" w:rsidR="002B227A" w:rsidRPr="00060A48" w:rsidRDefault="002B227A" w:rsidP="002B227A">
      <w:pPr>
        <w:tabs>
          <w:tab w:val="left" w:pos="3720"/>
        </w:tabs>
        <w:jc w:val="center"/>
        <w:rPr>
          <w:rFonts w:ascii="Calibri" w:hAnsi="Calibri"/>
          <w:sz w:val="28"/>
          <w:szCs w:val="28"/>
          <w:lang w:val="et-EE"/>
        </w:rPr>
      </w:pPr>
    </w:p>
    <w:p w14:paraId="0682E672" w14:textId="77777777" w:rsidR="002B227A" w:rsidRPr="00060A48" w:rsidRDefault="002B227A" w:rsidP="002B227A">
      <w:pPr>
        <w:tabs>
          <w:tab w:val="left" w:pos="3720"/>
        </w:tabs>
        <w:jc w:val="center"/>
        <w:rPr>
          <w:rFonts w:ascii="Calibri" w:hAnsi="Calibri"/>
          <w:sz w:val="28"/>
          <w:szCs w:val="28"/>
          <w:lang w:val="et-EE"/>
        </w:rPr>
      </w:pPr>
    </w:p>
    <w:p w14:paraId="66CF4C9F" w14:textId="77777777" w:rsidR="002B227A" w:rsidRPr="00060A48" w:rsidRDefault="002B227A" w:rsidP="002B227A">
      <w:pPr>
        <w:tabs>
          <w:tab w:val="left" w:pos="3720"/>
        </w:tabs>
        <w:jc w:val="center"/>
        <w:rPr>
          <w:rFonts w:ascii="Calibri" w:hAnsi="Calibri"/>
          <w:sz w:val="28"/>
          <w:szCs w:val="28"/>
          <w:lang w:val="et-EE"/>
        </w:rPr>
      </w:pPr>
    </w:p>
    <w:p w14:paraId="39BB6C38" w14:textId="77777777" w:rsidR="00B8217A"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OÜ </w:t>
      </w:r>
      <w:r w:rsidR="00FC4193" w:rsidRPr="00060A48">
        <w:rPr>
          <w:rFonts w:ascii="Calibri" w:hAnsi="Calibri"/>
          <w:sz w:val="24"/>
          <w:szCs w:val="24"/>
          <w:lang w:val="et-EE"/>
        </w:rPr>
        <w:t>Stromtec</w:t>
      </w:r>
      <w:r w:rsidR="002E64D7" w:rsidRPr="00060A48">
        <w:rPr>
          <w:rFonts w:ascii="Calibri" w:hAnsi="Calibri"/>
          <w:sz w:val="24"/>
          <w:szCs w:val="24"/>
          <w:lang w:val="et-EE"/>
        </w:rPr>
        <w:t>.</w:t>
      </w:r>
      <w:r w:rsidRPr="00060A48">
        <w:rPr>
          <w:rFonts w:ascii="Calibri" w:hAnsi="Calibri"/>
          <w:sz w:val="24"/>
          <w:szCs w:val="24"/>
          <w:lang w:val="et-EE"/>
        </w:rPr>
        <w:t xml:space="preserve"> </w:t>
      </w:r>
      <w:r w:rsidR="000E31BB">
        <w:rPr>
          <w:rFonts w:ascii="Calibri" w:hAnsi="Calibri"/>
          <w:sz w:val="24"/>
          <w:szCs w:val="24"/>
          <w:lang w:val="et-EE"/>
        </w:rPr>
        <w:t>Päevalille 2-2</w:t>
      </w:r>
      <w:r w:rsidRPr="00060A48">
        <w:rPr>
          <w:rFonts w:ascii="Calibri" w:hAnsi="Calibri"/>
          <w:sz w:val="24"/>
          <w:szCs w:val="24"/>
          <w:lang w:val="et-EE"/>
        </w:rPr>
        <w:t>, 6</w:t>
      </w:r>
      <w:r w:rsidR="00FC4193" w:rsidRPr="00060A48">
        <w:rPr>
          <w:rFonts w:ascii="Calibri" w:hAnsi="Calibri"/>
          <w:sz w:val="24"/>
          <w:szCs w:val="24"/>
          <w:lang w:val="et-EE"/>
        </w:rPr>
        <w:t>1714</w:t>
      </w:r>
      <w:r w:rsidR="00B8217A">
        <w:rPr>
          <w:rFonts w:ascii="Calibri" w:hAnsi="Calibri"/>
          <w:sz w:val="24"/>
          <w:szCs w:val="24"/>
          <w:lang w:val="et-EE"/>
        </w:rPr>
        <w:t>,</w:t>
      </w:r>
      <w:r w:rsidRPr="00060A48">
        <w:rPr>
          <w:rFonts w:ascii="Calibri" w:hAnsi="Calibri"/>
          <w:sz w:val="24"/>
          <w:szCs w:val="24"/>
          <w:lang w:val="et-EE"/>
        </w:rPr>
        <w:t xml:space="preserve"> </w:t>
      </w:r>
      <w:r w:rsidR="00FC4193" w:rsidRPr="00060A48">
        <w:rPr>
          <w:rFonts w:ascii="Calibri" w:hAnsi="Calibri"/>
          <w:sz w:val="24"/>
          <w:szCs w:val="24"/>
          <w:lang w:val="et-EE"/>
        </w:rPr>
        <w:t>Ülenurme</w:t>
      </w:r>
      <w:r w:rsidR="00B8217A">
        <w:rPr>
          <w:rFonts w:ascii="Calibri" w:hAnsi="Calibri"/>
          <w:sz w:val="24"/>
          <w:szCs w:val="24"/>
          <w:lang w:val="et-EE"/>
        </w:rPr>
        <w:t>, Tartumaa.</w:t>
      </w:r>
    </w:p>
    <w:p w14:paraId="66336EDE" w14:textId="77777777" w:rsidR="002B227A" w:rsidRPr="00060A48"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 Tel. </w:t>
      </w:r>
      <w:r w:rsidR="00FC4193" w:rsidRPr="00060A48">
        <w:rPr>
          <w:rFonts w:ascii="Calibri" w:hAnsi="Calibri"/>
          <w:sz w:val="24"/>
          <w:szCs w:val="24"/>
          <w:lang w:val="et-EE"/>
        </w:rPr>
        <w:t>5534119</w:t>
      </w:r>
      <w:r w:rsidR="00B8217A">
        <w:rPr>
          <w:rFonts w:ascii="Calibri" w:hAnsi="Calibri"/>
          <w:sz w:val="24"/>
          <w:szCs w:val="24"/>
          <w:lang w:val="et-EE"/>
        </w:rPr>
        <w:t>, jaanus@</w:t>
      </w:r>
      <w:r w:rsidR="00432F7A">
        <w:rPr>
          <w:rFonts w:ascii="Calibri" w:hAnsi="Calibri"/>
          <w:sz w:val="24"/>
          <w:szCs w:val="24"/>
          <w:lang w:val="et-EE"/>
        </w:rPr>
        <w:t>stromtec.ee</w:t>
      </w:r>
    </w:p>
    <w:p w14:paraId="5E312246" w14:textId="77777777" w:rsidR="00060A48" w:rsidRPr="00060A48" w:rsidRDefault="00060A48" w:rsidP="002B227A">
      <w:pPr>
        <w:tabs>
          <w:tab w:val="left" w:pos="3720"/>
        </w:tabs>
        <w:jc w:val="center"/>
        <w:rPr>
          <w:rFonts w:ascii="Calibri" w:hAnsi="Calibri"/>
          <w:sz w:val="24"/>
          <w:szCs w:val="24"/>
          <w:lang w:val="et-EE"/>
        </w:rPr>
      </w:pPr>
      <w:r w:rsidRPr="00060A48">
        <w:rPr>
          <w:rFonts w:ascii="Calibri" w:hAnsi="Calibri"/>
          <w:sz w:val="24"/>
          <w:szCs w:val="24"/>
          <w:lang w:val="et-EE"/>
        </w:rPr>
        <w:t>Reg nr: 12688881 MTR: TEL002388</w:t>
      </w:r>
    </w:p>
    <w:p w14:paraId="1DFCB94A" w14:textId="77777777" w:rsidR="00F27EB4" w:rsidRPr="00CA561D" w:rsidRDefault="00F27EB4" w:rsidP="00F27EB4">
      <w:pPr>
        <w:rPr>
          <w:rFonts w:ascii="Calibri" w:hAnsi="Calibri"/>
          <w:b/>
          <w:sz w:val="28"/>
          <w:szCs w:val="28"/>
          <w:lang w:val="et-EE"/>
        </w:rPr>
      </w:pPr>
      <w:r w:rsidRPr="00060A48">
        <w:rPr>
          <w:rFonts w:ascii="Calibri" w:hAnsi="Calibri" w:cs="Arial"/>
          <w:b/>
          <w:bCs/>
          <w:lang w:val="et-EE"/>
        </w:rPr>
        <w:br w:type="page"/>
      </w:r>
      <w:r w:rsidRPr="00060A48">
        <w:rPr>
          <w:rFonts w:ascii="Calibri" w:hAnsi="Calibri"/>
          <w:b/>
          <w:sz w:val="28"/>
          <w:szCs w:val="28"/>
          <w:lang w:val="et-EE"/>
        </w:rPr>
        <w:lastRenderedPageBreak/>
        <w:t>Sisukord</w:t>
      </w:r>
    </w:p>
    <w:p w14:paraId="4A2EF0FA" w14:textId="5E5663FB" w:rsidR="00361FBF" w:rsidRDefault="00952CCE">
      <w:pPr>
        <w:pStyle w:val="TOC1"/>
        <w:rPr>
          <w:rFonts w:asciiTheme="minorHAnsi" w:eastAsiaTheme="minorEastAsia" w:hAnsiTheme="minorHAnsi" w:cstheme="minorBidi"/>
          <w:b w:val="0"/>
          <w:bCs w:val="0"/>
          <w:caps w:val="0"/>
          <w:noProof/>
          <w:kern w:val="2"/>
          <w:sz w:val="24"/>
          <w:szCs w:val="24"/>
          <w:lang w:val="en-US"/>
          <w14:ligatures w14:val="standardContextual"/>
        </w:rPr>
      </w:pPr>
      <w:r w:rsidRPr="00830942">
        <w:rPr>
          <w:sz w:val="18"/>
          <w:szCs w:val="18"/>
          <w:lang w:val="et-EE"/>
        </w:rPr>
        <w:fldChar w:fldCharType="begin"/>
      </w:r>
      <w:r w:rsidRPr="00830942">
        <w:rPr>
          <w:sz w:val="18"/>
          <w:szCs w:val="18"/>
          <w:lang w:val="et-EE"/>
        </w:rPr>
        <w:instrText xml:space="preserve"> TOC \o "1-3" \h \z \u </w:instrText>
      </w:r>
      <w:r w:rsidRPr="00830942">
        <w:rPr>
          <w:sz w:val="18"/>
          <w:szCs w:val="18"/>
          <w:lang w:val="et-EE"/>
        </w:rPr>
        <w:fldChar w:fldCharType="separate"/>
      </w:r>
      <w:hyperlink w:anchor="_Toc192241063" w:history="1">
        <w:r w:rsidR="00361FBF" w:rsidRPr="004D0AAD">
          <w:rPr>
            <w:rStyle w:val="Hyperlink"/>
            <w:noProof/>
            <w14:scene3d>
              <w14:camera w14:prst="orthographicFront"/>
              <w14:lightRig w14:rig="threePt" w14:dir="t">
                <w14:rot w14:lat="0" w14:lon="0" w14:rev="0"/>
              </w14:lightRig>
            </w14:scene3d>
          </w:rPr>
          <w:t>1.</w:t>
        </w:r>
        <w:r w:rsidR="00361FBF">
          <w:rPr>
            <w:rFonts w:asciiTheme="minorHAnsi" w:eastAsiaTheme="minorEastAsia" w:hAnsiTheme="minorHAnsi" w:cstheme="minorBidi"/>
            <w:b w:val="0"/>
            <w:bCs w:val="0"/>
            <w:caps w:val="0"/>
            <w:noProof/>
            <w:kern w:val="2"/>
            <w:sz w:val="24"/>
            <w:szCs w:val="24"/>
            <w:lang w:val="en-US"/>
            <w14:ligatures w14:val="standardContextual"/>
          </w:rPr>
          <w:tab/>
        </w:r>
        <w:r w:rsidR="00361FBF" w:rsidRPr="004D0AAD">
          <w:rPr>
            <w:rStyle w:val="Hyperlink"/>
            <w:noProof/>
          </w:rPr>
          <w:t>ASUKOHT</w:t>
        </w:r>
        <w:r w:rsidR="00361FBF">
          <w:rPr>
            <w:noProof/>
            <w:webHidden/>
          </w:rPr>
          <w:tab/>
        </w:r>
        <w:r w:rsidR="00361FBF">
          <w:rPr>
            <w:noProof/>
            <w:webHidden/>
          </w:rPr>
          <w:fldChar w:fldCharType="begin"/>
        </w:r>
        <w:r w:rsidR="00361FBF">
          <w:rPr>
            <w:noProof/>
            <w:webHidden/>
          </w:rPr>
          <w:instrText xml:space="preserve"> PAGEREF _Toc192241063 \h </w:instrText>
        </w:r>
        <w:r w:rsidR="00361FBF">
          <w:rPr>
            <w:noProof/>
            <w:webHidden/>
          </w:rPr>
        </w:r>
        <w:r w:rsidR="00361FBF">
          <w:rPr>
            <w:noProof/>
            <w:webHidden/>
          </w:rPr>
          <w:fldChar w:fldCharType="separate"/>
        </w:r>
        <w:r w:rsidR="00361FBF">
          <w:rPr>
            <w:noProof/>
            <w:webHidden/>
          </w:rPr>
          <w:t>4</w:t>
        </w:r>
        <w:r w:rsidR="00361FBF">
          <w:rPr>
            <w:noProof/>
            <w:webHidden/>
          </w:rPr>
          <w:fldChar w:fldCharType="end"/>
        </w:r>
      </w:hyperlink>
    </w:p>
    <w:p w14:paraId="05DF71FA" w14:textId="49AD2299"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65" w:history="1">
        <w:r w:rsidRPr="004D0AAD">
          <w:rPr>
            <w:rStyle w:val="Hyperlink"/>
            <w:b/>
            <w:noProof/>
            <w:lang w:val="et-EE"/>
          </w:rPr>
          <w:t>1.1</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Üldosa</w:t>
        </w:r>
        <w:r>
          <w:rPr>
            <w:noProof/>
            <w:webHidden/>
          </w:rPr>
          <w:tab/>
        </w:r>
        <w:r>
          <w:rPr>
            <w:noProof/>
            <w:webHidden/>
          </w:rPr>
          <w:fldChar w:fldCharType="begin"/>
        </w:r>
        <w:r>
          <w:rPr>
            <w:noProof/>
            <w:webHidden/>
          </w:rPr>
          <w:instrText xml:space="preserve"> PAGEREF _Toc192241065 \h </w:instrText>
        </w:r>
        <w:r>
          <w:rPr>
            <w:noProof/>
            <w:webHidden/>
          </w:rPr>
        </w:r>
        <w:r>
          <w:rPr>
            <w:noProof/>
            <w:webHidden/>
          </w:rPr>
          <w:fldChar w:fldCharType="separate"/>
        </w:r>
        <w:r>
          <w:rPr>
            <w:noProof/>
            <w:webHidden/>
          </w:rPr>
          <w:t>5</w:t>
        </w:r>
        <w:r>
          <w:rPr>
            <w:noProof/>
            <w:webHidden/>
          </w:rPr>
          <w:fldChar w:fldCharType="end"/>
        </w:r>
      </w:hyperlink>
    </w:p>
    <w:p w14:paraId="68243E6A" w14:textId="1C312AC7"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66" w:history="1">
        <w:r w:rsidRPr="004D0AAD">
          <w:rPr>
            <w:rStyle w:val="Hyperlink"/>
            <w:b/>
            <w:noProof/>
            <w:lang w:val="et-EE"/>
          </w:rPr>
          <w:t>1.2</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Tehniline lahendus.  Teostatavad tööd</w:t>
        </w:r>
        <w:r>
          <w:rPr>
            <w:noProof/>
            <w:webHidden/>
          </w:rPr>
          <w:tab/>
        </w:r>
        <w:r>
          <w:rPr>
            <w:noProof/>
            <w:webHidden/>
          </w:rPr>
          <w:fldChar w:fldCharType="begin"/>
        </w:r>
        <w:r>
          <w:rPr>
            <w:noProof/>
            <w:webHidden/>
          </w:rPr>
          <w:instrText xml:space="preserve"> PAGEREF _Toc192241066 \h </w:instrText>
        </w:r>
        <w:r>
          <w:rPr>
            <w:noProof/>
            <w:webHidden/>
          </w:rPr>
        </w:r>
        <w:r>
          <w:rPr>
            <w:noProof/>
            <w:webHidden/>
          </w:rPr>
          <w:fldChar w:fldCharType="separate"/>
        </w:r>
        <w:r>
          <w:rPr>
            <w:noProof/>
            <w:webHidden/>
          </w:rPr>
          <w:t>6</w:t>
        </w:r>
        <w:r>
          <w:rPr>
            <w:noProof/>
            <w:webHidden/>
          </w:rPr>
          <w:fldChar w:fldCharType="end"/>
        </w:r>
      </w:hyperlink>
    </w:p>
    <w:p w14:paraId="517B43FF" w14:textId="47577F0F"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67" w:history="1">
        <w:r w:rsidRPr="004D0AAD">
          <w:rPr>
            <w:rStyle w:val="Hyperlink"/>
            <w:b/>
            <w:noProof/>
            <w:lang w:val="et-EE"/>
          </w:rPr>
          <w:t>1.2.1</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Projekteeritud komplektalajaamad</w:t>
        </w:r>
        <w:r>
          <w:rPr>
            <w:noProof/>
            <w:webHidden/>
          </w:rPr>
          <w:tab/>
        </w:r>
        <w:r>
          <w:rPr>
            <w:noProof/>
            <w:webHidden/>
          </w:rPr>
          <w:fldChar w:fldCharType="begin"/>
        </w:r>
        <w:r>
          <w:rPr>
            <w:noProof/>
            <w:webHidden/>
          </w:rPr>
          <w:instrText xml:space="preserve"> PAGEREF _Toc192241067 \h </w:instrText>
        </w:r>
        <w:r>
          <w:rPr>
            <w:noProof/>
            <w:webHidden/>
          </w:rPr>
        </w:r>
        <w:r>
          <w:rPr>
            <w:noProof/>
            <w:webHidden/>
          </w:rPr>
          <w:fldChar w:fldCharType="separate"/>
        </w:r>
        <w:r>
          <w:rPr>
            <w:noProof/>
            <w:webHidden/>
          </w:rPr>
          <w:t>6</w:t>
        </w:r>
        <w:r>
          <w:rPr>
            <w:noProof/>
            <w:webHidden/>
          </w:rPr>
          <w:fldChar w:fldCharType="end"/>
        </w:r>
      </w:hyperlink>
    </w:p>
    <w:p w14:paraId="00EC5F2A" w14:textId="0D441D6F"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68" w:history="1">
        <w:r w:rsidRPr="004D0AAD">
          <w:rPr>
            <w:rStyle w:val="Hyperlink"/>
            <w:b/>
            <w:noProof/>
            <w:lang w:val="et-EE"/>
          </w:rPr>
          <w:t>1.2.2</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Projekteeritud 0,4 kV ja 20 kV kaabelliinid</w:t>
        </w:r>
        <w:r>
          <w:rPr>
            <w:noProof/>
            <w:webHidden/>
          </w:rPr>
          <w:tab/>
        </w:r>
        <w:r>
          <w:rPr>
            <w:noProof/>
            <w:webHidden/>
          </w:rPr>
          <w:fldChar w:fldCharType="begin"/>
        </w:r>
        <w:r>
          <w:rPr>
            <w:noProof/>
            <w:webHidden/>
          </w:rPr>
          <w:instrText xml:space="preserve"> PAGEREF _Toc192241068 \h </w:instrText>
        </w:r>
        <w:r>
          <w:rPr>
            <w:noProof/>
            <w:webHidden/>
          </w:rPr>
        </w:r>
        <w:r>
          <w:rPr>
            <w:noProof/>
            <w:webHidden/>
          </w:rPr>
          <w:fldChar w:fldCharType="separate"/>
        </w:r>
        <w:r>
          <w:rPr>
            <w:noProof/>
            <w:webHidden/>
          </w:rPr>
          <w:t>6</w:t>
        </w:r>
        <w:r>
          <w:rPr>
            <w:noProof/>
            <w:webHidden/>
          </w:rPr>
          <w:fldChar w:fldCharType="end"/>
        </w:r>
      </w:hyperlink>
    </w:p>
    <w:p w14:paraId="070B735A" w14:textId="0606E13C"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69" w:history="1">
        <w:r w:rsidRPr="004D0AAD">
          <w:rPr>
            <w:rStyle w:val="Hyperlink"/>
            <w:b/>
            <w:noProof/>
            <w:lang w:val="et-EE"/>
          </w:rPr>
          <w:t>1.2.3</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Projekteeritud liitumiskilbid</w:t>
        </w:r>
        <w:r>
          <w:rPr>
            <w:noProof/>
            <w:webHidden/>
          </w:rPr>
          <w:tab/>
        </w:r>
        <w:r>
          <w:rPr>
            <w:noProof/>
            <w:webHidden/>
          </w:rPr>
          <w:fldChar w:fldCharType="begin"/>
        </w:r>
        <w:r>
          <w:rPr>
            <w:noProof/>
            <w:webHidden/>
          </w:rPr>
          <w:instrText xml:space="preserve"> PAGEREF _Toc192241069 \h </w:instrText>
        </w:r>
        <w:r>
          <w:rPr>
            <w:noProof/>
            <w:webHidden/>
          </w:rPr>
        </w:r>
        <w:r>
          <w:rPr>
            <w:noProof/>
            <w:webHidden/>
          </w:rPr>
          <w:fldChar w:fldCharType="separate"/>
        </w:r>
        <w:r>
          <w:rPr>
            <w:noProof/>
            <w:webHidden/>
          </w:rPr>
          <w:t>8</w:t>
        </w:r>
        <w:r>
          <w:rPr>
            <w:noProof/>
            <w:webHidden/>
          </w:rPr>
          <w:fldChar w:fldCharType="end"/>
        </w:r>
      </w:hyperlink>
    </w:p>
    <w:p w14:paraId="5D54F3CD" w14:textId="08B06A02"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0" w:history="1">
        <w:r w:rsidRPr="004D0AAD">
          <w:rPr>
            <w:rStyle w:val="Hyperlink"/>
            <w:b/>
            <w:noProof/>
            <w:lang w:val="et-EE"/>
          </w:rPr>
          <w:t>1.3</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Kaitse ja maandamine</w:t>
        </w:r>
        <w:r>
          <w:rPr>
            <w:noProof/>
            <w:webHidden/>
          </w:rPr>
          <w:tab/>
        </w:r>
        <w:r>
          <w:rPr>
            <w:noProof/>
            <w:webHidden/>
          </w:rPr>
          <w:fldChar w:fldCharType="begin"/>
        </w:r>
        <w:r>
          <w:rPr>
            <w:noProof/>
            <w:webHidden/>
          </w:rPr>
          <w:instrText xml:space="preserve"> PAGEREF _Toc192241070 \h </w:instrText>
        </w:r>
        <w:r>
          <w:rPr>
            <w:noProof/>
            <w:webHidden/>
          </w:rPr>
        </w:r>
        <w:r>
          <w:rPr>
            <w:noProof/>
            <w:webHidden/>
          </w:rPr>
          <w:fldChar w:fldCharType="separate"/>
        </w:r>
        <w:r>
          <w:rPr>
            <w:noProof/>
            <w:webHidden/>
          </w:rPr>
          <w:t>8</w:t>
        </w:r>
        <w:r>
          <w:rPr>
            <w:noProof/>
            <w:webHidden/>
          </w:rPr>
          <w:fldChar w:fldCharType="end"/>
        </w:r>
      </w:hyperlink>
    </w:p>
    <w:p w14:paraId="1F19D5FB" w14:textId="761881CB"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1" w:history="1">
        <w:r w:rsidRPr="004D0AAD">
          <w:rPr>
            <w:rStyle w:val="Hyperlink"/>
            <w:b/>
            <w:noProof/>
            <w:lang w:val="et-EE"/>
          </w:rPr>
          <w:t>1.4</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Tähistused</w:t>
        </w:r>
        <w:r>
          <w:rPr>
            <w:noProof/>
            <w:webHidden/>
          </w:rPr>
          <w:tab/>
        </w:r>
        <w:r>
          <w:rPr>
            <w:noProof/>
            <w:webHidden/>
          </w:rPr>
          <w:fldChar w:fldCharType="begin"/>
        </w:r>
        <w:r>
          <w:rPr>
            <w:noProof/>
            <w:webHidden/>
          </w:rPr>
          <w:instrText xml:space="preserve"> PAGEREF _Toc192241071 \h </w:instrText>
        </w:r>
        <w:r>
          <w:rPr>
            <w:noProof/>
            <w:webHidden/>
          </w:rPr>
        </w:r>
        <w:r>
          <w:rPr>
            <w:noProof/>
            <w:webHidden/>
          </w:rPr>
          <w:fldChar w:fldCharType="separate"/>
        </w:r>
        <w:r>
          <w:rPr>
            <w:noProof/>
            <w:webHidden/>
          </w:rPr>
          <w:t>8</w:t>
        </w:r>
        <w:r>
          <w:rPr>
            <w:noProof/>
            <w:webHidden/>
          </w:rPr>
          <w:fldChar w:fldCharType="end"/>
        </w:r>
      </w:hyperlink>
    </w:p>
    <w:p w14:paraId="3D32B987" w14:textId="52D58BD5" w:rsidR="00361FBF" w:rsidRDefault="00361FBF">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92241072" w:history="1">
        <w:r w:rsidRPr="004D0AAD">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b w:val="0"/>
            <w:bCs w:val="0"/>
            <w:caps w:val="0"/>
            <w:noProof/>
            <w:kern w:val="2"/>
            <w:sz w:val="24"/>
            <w:szCs w:val="24"/>
            <w:lang w:val="en-US"/>
            <w14:ligatures w14:val="standardContextual"/>
          </w:rPr>
          <w:tab/>
        </w:r>
        <w:r w:rsidRPr="004D0AAD">
          <w:rPr>
            <w:rStyle w:val="Hyperlink"/>
            <w:noProof/>
          </w:rPr>
          <w:t>TÖÖTERVISHOID JA TÖÖOHUTUS</w:t>
        </w:r>
        <w:r>
          <w:rPr>
            <w:noProof/>
            <w:webHidden/>
          </w:rPr>
          <w:tab/>
        </w:r>
        <w:r>
          <w:rPr>
            <w:noProof/>
            <w:webHidden/>
          </w:rPr>
          <w:fldChar w:fldCharType="begin"/>
        </w:r>
        <w:r>
          <w:rPr>
            <w:noProof/>
            <w:webHidden/>
          </w:rPr>
          <w:instrText xml:space="preserve"> PAGEREF _Toc192241072 \h </w:instrText>
        </w:r>
        <w:r>
          <w:rPr>
            <w:noProof/>
            <w:webHidden/>
          </w:rPr>
        </w:r>
        <w:r>
          <w:rPr>
            <w:noProof/>
            <w:webHidden/>
          </w:rPr>
          <w:fldChar w:fldCharType="separate"/>
        </w:r>
        <w:r>
          <w:rPr>
            <w:noProof/>
            <w:webHidden/>
          </w:rPr>
          <w:t>10</w:t>
        </w:r>
        <w:r>
          <w:rPr>
            <w:noProof/>
            <w:webHidden/>
          </w:rPr>
          <w:fldChar w:fldCharType="end"/>
        </w:r>
      </w:hyperlink>
    </w:p>
    <w:p w14:paraId="5E04447C" w14:textId="5FF282BA"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3" w:history="1">
        <w:r w:rsidRPr="004D0AAD">
          <w:rPr>
            <w:rStyle w:val="Hyperlink"/>
            <w:b/>
            <w:noProof/>
            <w:lang w:val="et-EE"/>
          </w:rPr>
          <w:t>2.1</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Ehitusplatsi ettevalmistus</w:t>
        </w:r>
        <w:r>
          <w:rPr>
            <w:noProof/>
            <w:webHidden/>
          </w:rPr>
          <w:tab/>
        </w:r>
        <w:r>
          <w:rPr>
            <w:noProof/>
            <w:webHidden/>
          </w:rPr>
          <w:fldChar w:fldCharType="begin"/>
        </w:r>
        <w:r>
          <w:rPr>
            <w:noProof/>
            <w:webHidden/>
          </w:rPr>
          <w:instrText xml:space="preserve"> PAGEREF _Toc192241073 \h </w:instrText>
        </w:r>
        <w:r>
          <w:rPr>
            <w:noProof/>
            <w:webHidden/>
          </w:rPr>
        </w:r>
        <w:r>
          <w:rPr>
            <w:noProof/>
            <w:webHidden/>
          </w:rPr>
          <w:fldChar w:fldCharType="separate"/>
        </w:r>
        <w:r>
          <w:rPr>
            <w:noProof/>
            <w:webHidden/>
          </w:rPr>
          <w:t>10</w:t>
        </w:r>
        <w:r>
          <w:rPr>
            <w:noProof/>
            <w:webHidden/>
          </w:rPr>
          <w:fldChar w:fldCharType="end"/>
        </w:r>
      </w:hyperlink>
    </w:p>
    <w:p w14:paraId="64C43E15" w14:textId="361FC7BC"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4" w:history="1">
        <w:r w:rsidRPr="004D0AAD">
          <w:rPr>
            <w:rStyle w:val="Hyperlink"/>
            <w:b/>
            <w:noProof/>
            <w:lang w:val="et-EE"/>
          </w:rPr>
          <w:t>2.2</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Ohutuse tagamine ja liikluskorraldus</w:t>
        </w:r>
        <w:r>
          <w:rPr>
            <w:noProof/>
            <w:webHidden/>
          </w:rPr>
          <w:tab/>
        </w:r>
        <w:r>
          <w:rPr>
            <w:noProof/>
            <w:webHidden/>
          </w:rPr>
          <w:fldChar w:fldCharType="begin"/>
        </w:r>
        <w:r>
          <w:rPr>
            <w:noProof/>
            <w:webHidden/>
          </w:rPr>
          <w:instrText xml:space="preserve"> PAGEREF _Toc192241074 \h </w:instrText>
        </w:r>
        <w:r>
          <w:rPr>
            <w:noProof/>
            <w:webHidden/>
          </w:rPr>
        </w:r>
        <w:r>
          <w:rPr>
            <w:noProof/>
            <w:webHidden/>
          </w:rPr>
          <w:fldChar w:fldCharType="separate"/>
        </w:r>
        <w:r>
          <w:rPr>
            <w:noProof/>
            <w:webHidden/>
          </w:rPr>
          <w:t>10</w:t>
        </w:r>
        <w:r>
          <w:rPr>
            <w:noProof/>
            <w:webHidden/>
          </w:rPr>
          <w:fldChar w:fldCharType="end"/>
        </w:r>
      </w:hyperlink>
    </w:p>
    <w:p w14:paraId="578EA131" w14:textId="4E634CD8"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5" w:history="1">
        <w:r w:rsidRPr="004D0AAD">
          <w:rPr>
            <w:rStyle w:val="Hyperlink"/>
            <w:b/>
            <w:noProof/>
            <w:lang w:val="et-EE"/>
          </w:rPr>
          <w:t>2.3</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Olemasoleva Telia Eesti AS sideehitise kaitse</w:t>
        </w:r>
        <w:r>
          <w:rPr>
            <w:noProof/>
            <w:webHidden/>
          </w:rPr>
          <w:tab/>
        </w:r>
        <w:r>
          <w:rPr>
            <w:noProof/>
            <w:webHidden/>
          </w:rPr>
          <w:fldChar w:fldCharType="begin"/>
        </w:r>
        <w:r>
          <w:rPr>
            <w:noProof/>
            <w:webHidden/>
          </w:rPr>
          <w:instrText xml:space="preserve"> PAGEREF _Toc192241075 \h </w:instrText>
        </w:r>
        <w:r>
          <w:rPr>
            <w:noProof/>
            <w:webHidden/>
          </w:rPr>
        </w:r>
        <w:r>
          <w:rPr>
            <w:noProof/>
            <w:webHidden/>
          </w:rPr>
          <w:fldChar w:fldCharType="separate"/>
        </w:r>
        <w:r>
          <w:rPr>
            <w:noProof/>
            <w:webHidden/>
          </w:rPr>
          <w:t>10</w:t>
        </w:r>
        <w:r>
          <w:rPr>
            <w:noProof/>
            <w:webHidden/>
          </w:rPr>
          <w:fldChar w:fldCharType="end"/>
        </w:r>
      </w:hyperlink>
    </w:p>
    <w:p w14:paraId="15CAAE6B" w14:textId="271BECAF"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6" w:history="1">
        <w:r w:rsidRPr="004D0AAD">
          <w:rPr>
            <w:rStyle w:val="Hyperlink"/>
            <w:b/>
            <w:noProof/>
            <w:lang w:val="et-EE"/>
          </w:rPr>
          <w:t>2.4</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Olemasolevate ehitiste ja rajatistega arvestamine</w:t>
        </w:r>
        <w:r>
          <w:rPr>
            <w:noProof/>
            <w:webHidden/>
          </w:rPr>
          <w:tab/>
        </w:r>
        <w:r>
          <w:rPr>
            <w:noProof/>
            <w:webHidden/>
          </w:rPr>
          <w:fldChar w:fldCharType="begin"/>
        </w:r>
        <w:r>
          <w:rPr>
            <w:noProof/>
            <w:webHidden/>
          </w:rPr>
          <w:instrText xml:space="preserve"> PAGEREF _Toc192241076 \h </w:instrText>
        </w:r>
        <w:r>
          <w:rPr>
            <w:noProof/>
            <w:webHidden/>
          </w:rPr>
        </w:r>
        <w:r>
          <w:rPr>
            <w:noProof/>
            <w:webHidden/>
          </w:rPr>
          <w:fldChar w:fldCharType="separate"/>
        </w:r>
        <w:r>
          <w:rPr>
            <w:noProof/>
            <w:webHidden/>
          </w:rPr>
          <w:t>11</w:t>
        </w:r>
        <w:r>
          <w:rPr>
            <w:noProof/>
            <w:webHidden/>
          </w:rPr>
          <w:fldChar w:fldCharType="end"/>
        </w:r>
      </w:hyperlink>
    </w:p>
    <w:p w14:paraId="1B91FBA4" w14:textId="58F35204"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7" w:history="1">
        <w:r w:rsidRPr="004D0AAD">
          <w:rPr>
            <w:rStyle w:val="Hyperlink"/>
            <w:b/>
            <w:noProof/>
            <w:lang w:val="et-EE"/>
          </w:rPr>
          <w:t>2.5</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AS Gaasivõrk kaitsevööndis tegutsemisel</w:t>
        </w:r>
        <w:r>
          <w:rPr>
            <w:noProof/>
            <w:webHidden/>
          </w:rPr>
          <w:tab/>
        </w:r>
        <w:r>
          <w:rPr>
            <w:noProof/>
            <w:webHidden/>
          </w:rPr>
          <w:fldChar w:fldCharType="begin"/>
        </w:r>
        <w:r>
          <w:rPr>
            <w:noProof/>
            <w:webHidden/>
          </w:rPr>
          <w:instrText xml:space="preserve"> PAGEREF _Toc192241077 \h </w:instrText>
        </w:r>
        <w:r>
          <w:rPr>
            <w:noProof/>
            <w:webHidden/>
          </w:rPr>
        </w:r>
        <w:r>
          <w:rPr>
            <w:noProof/>
            <w:webHidden/>
          </w:rPr>
          <w:fldChar w:fldCharType="separate"/>
        </w:r>
        <w:r>
          <w:rPr>
            <w:noProof/>
            <w:webHidden/>
          </w:rPr>
          <w:t>12</w:t>
        </w:r>
        <w:r>
          <w:rPr>
            <w:noProof/>
            <w:webHidden/>
          </w:rPr>
          <w:fldChar w:fldCharType="end"/>
        </w:r>
      </w:hyperlink>
    </w:p>
    <w:p w14:paraId="4A6F81F8" w14:textId="6DDD9AD8"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8" w:history="1">
        <w:r w:rsidRPr="004D0AAD">
          <w:rPr>
            <w:rStyle w:val="Hyperlink"/>
            <w:b/>
            <w:noProof/>
            <w:lang w:val="et-EE"/>
          </w:rPr>
          <w:t>2.6</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Töötervishoid ja tööohutusnõuded</w:t>
        </w:r>
        <w:r>
          <w:rPr>
            <w:noProof/>
            <w:webHidden/>
          </w:rPr>
          <w:tab/>
        </w:r>
        <w:r>
          <w:rPr>
            <w:noProof/>
            <w:webHidden/>
          </w:rPr>
          <w:fldChar w:fldCharType="begin"/>
        </w:r>
        <w:r>
          <w:rPr>
            <w:noProof/>
            <w:webHidden/>
          </w:rPr>
          <w:instrText xml:space="preserve"> PAGEREF _Toc192241078 \h </w:instrText>
        </w:r>
        <w:r>
          <w:rPr>
            <w:noProof/>
            <w:webHidden/>
          </w:rPr>
        </w:r>
        <w:r>
          <w:rPr>
            <w:noProof/>
            <w:webHidden/>
          </w:rPr>
          <w:fldChar w:fldCharType="separate"/>
        </w:r>
        <w:r>
          <w:rPr>
            <w:noProof/>
            <w:webHidden/>
          </w:rPr>
          <w:t>13</w:t>
        </w:r>
        <w:r>
          <w:rPr>
            <w:noProof/>
            <w:webHidden/>
          </w:rPr>
          <w:fldChar w:fldCharType="end"/>
        </w:r>
      </w:hyperlink>
    </w:p>
    <w:p w14:paraId="32D9D432" w14:textId="1AF5DE20"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9" w:history="1">
        <w:r w:rsidRPr="004D0AAD">
          <w:rPr>
            <w:rStyle w:val="Hyperlink"/>
            <w:b/>
            <w:noProof/>
            <w:lang w:val="et-EE"/>
          </w:rPr>
          <w:t>2.7</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Ehitustööde dokumenteerimine ja järelevalve</w:t>
        </w:r>
        <w:r>
          <w:rPr>
            <w:noProof/>
            <w:webHidden/>
          </w:rPr>
          <w:tab/>
        </w:r>
        <w:r>
          <w:rPr>
            <w:noProof/>
            <w:webHidden/>
          </w:rPr>
          <w:fldChar w:fldCharType="begin"/>
        </w:r>
        <w:r>
          <w:rPr>
            <w:noProof/>
            <w:webHidden/>
          </w:rPr>
          <w:instrText xml:space="preserve"> PAGEREF _Toc192241079 \h </w:instrText>
        </w:r>
        <w:r>
          <w:rPr>
            <w:noProof/>
            <w:webHidden/>
          </w:rPr>
        </w:r>
        <w:r>
          <w:rPr>
            <w:noProof/>
            <w:webHidden/>
          </w:rPr>
          <w:fldChar w:fldCharType="separate"/>
        </w:r>
        <w:r>
          <w:rPr>
            <w:noProof/>
            <w:webHidden/>
          </w:rPr>
          <w:t>13</w:t>
        </w:r>
        <w:r>
          <w:rPr>
            <w:noProof/>
            <w:webHidden/>
          </w:rPr>
          <w:fldChar w:fldCharType="end"/>
        </w:r>
      </w:hyperlink>
    </w:p>
    <w:p w14:paraId="69AE587B" w14:textId="5FC1BAFC"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80" w:history="1">
        <w:r w:rsidRPr="004D0AAD">
          <w:rPr>
            <w:rStyle w:val="Hyperlink"/>
            <w:b/>
            <w:noProof/>
            <w:lang w:val="et-EE"/>
          </w:rPr>
          <w:t>2.8</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Tööde kvaliteedinõuded</w:t>
        </w:r>
        <w:r>
          <w:rPr>
            <w:noProof/>
            <w:webHidden/>
          </w:rPr>
          <w:tab/>
        </w:r>
        <w:r>
          <w:rPr>
            <w:noProof/>
            <w:webHidden/>
          </w:rPr>
          <w:fldChar w:fldCharType="begin"/>
        </w:r>
        <w:r>
          <w:rPr>
            <w:noProof/>
            <w:webHidden/>
          </w:rPr>
          <w:instrText xml:space="preserve"> PAGEREF _Toc192241080 \h </w:instrText>
        </w:r>
        <w:r>
          <w:rPr>
            <w:noProof/>
            <w:webHidden/>
          </w:rPr>
        </w:r>
        <w:r>
          <w:rPr>
            <w:noProof/>
            <w:webHidden/>
          </w:rPr>
          <w:fldChar w:fldCharType="separate"/>
        </w:r>
        <w:r>
          <w:rPr>
            <w:noProof/>
            <w:webHidden/>
          </w:rPr>
          <w:t>13</w:t>
        </w:r>
        <w:r>
          <w:rPr>
            <w:noProof/>
            <w:webHidden/>
          </w:rPr>
          <w:fldChar w:fldCharType="end"/>
        </w:r>
      </w:hyperlink>
    </w:p>
    <w:p w14:paraId="60854A1D" w14:textId="4B027100"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81" w:history="1">
        <w:r w:rsidRPr="004D0AAD">
          <w:rPr>
            <w:rStyle w:val="Hyperlink"/>
            <w:b/>
            <w:noProof/>
            <w:lang w:val="et-EE"/>
          </w:rPr>
          <w:t>2.9</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Teede-ehituse osa</w:t>
        </w:r>
        <w:r>
          <w:rPr>
            <w:noProof/>
            <w:webHidden/>
          </w:rPr>
          <w:tab/>
        </w:r>
        <w:r>
          <w:rPr>
            <w:noProof/>
            <w:webHidden/>
          </w:rPr>
          <w:fldChar w:fldCharType="begin"/>
        </w:r>
        <w:r>
          <w:rPr>
            <w:noProof/>
            <w:webHidden/>
          </w:rPr>
          <w:instrText xml:space="preserve"> PAGEREF _Toc192241081 \h </w:instrText>
        </w:r>
        <w:r>
          <w:rPr>
            <w:noProof/>
            <w:webHidden/>
          </w:rPr>
        </w:r>
        <w:r>
          <w:rPr>
            <w:noProof/>
            <w:webHidden/>
          </w:rPr>
          <w:fldChar w:fldCharType="separate"/>
        </w:r>
        <w:r>
          <w:rPr>
            <w:noProof/>
            <w:webHidden/>
          </w:rPr>
          <w:t>13</w:t>
        </w:r>
        <w:r>
          <w:rPr>
            <w:noProof/>
            <w:webHidden/>
          </w:rPr>
          <w:fldChar w:fldCharType="end"/>
        </w:r>
      </w:hyperlink>
    </w:p>
    <w:p w14:paraId="747915CC" w14:textId="1AFE6F61"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2" w:history="1">
        <w:r w:rsidRPr="004D0AAD">
          <w:rPr>
            <w:rStyle w:val="Hyperlink"/>
            <w:b/>
            <w:noProof/>
            <w:lang w:val="et-EE"/>
          </w:rPr>
          <w:t>2.9.1</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Teetööde üldised tehnoloogianõuanded</w:t>
        </w:r>
        <w:r>
          <w:rPr>
            <w:noProof/>
            <w:webHidden/>
          </w:rPr>
          <w:tab/>
        </w:r>
        <w:r>
          <w:rPr>
            <w:noProof/>
            <w:webHidden/>
          </w:rPr>
          <w:fldChar w:fldCharType="begin"/>
        </w:r>
        <w:r>
          <w:rPr>
            <w:noProof/>
            <w:webHidden/>
          </w:rPr>
          <w:instrText xml:space="preserve"> PAGEREF _Toc192241082 \h </w:instrText>
        </w:r>
        <w:r>
          <w:rPr>
            <w:noProof/>
            <w:webHidden/>
          </w:rPr>
        </w:r>
        <w:r>
          <w:rPr>
            <w:noProof/>
            <w:webHidden/>
          </w:rPr>
          <w:fldChar w:fldCharType="separate"/>
        </w:r>
        <w:r>
          <w:rPr>
            <w:noProof/>
            <w:webHidden/>
          </w:rPr>
          <w:t>13</w:t>
        </w:r>
        <w:r>
          <w:rPr>
            <w:noProof/>
            <w:webHidden/>
          </w:rPr>
          <w:fldChar w:fldCharType="end"/>
        </w:r>
      </w:hyperlink>
    </w:p>
    <w:p w14:paraId="64461616" w14:textId="1B5724F4"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3" w:history="1">
        <w:r w:rsidRPr="004D0AAD">
          <w:rPr>
            <w:rStyle w:val="Hyperlink"/>
            <w:b/>
            <w:noProof/>
            <w:lang w:val="et-EE"/>
          </w:rPr>
          <w:t>2.9.2</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Liikluskorraldus ehituse ajal</w:t>
        </w:r>
        <w:r>
          <w:rPr>
            <w:noProof/>
            <w:webHidden/>
          </w:rPr>
          <w:tab/>
        </w:r>
        <w:r>
          <w:rPr>
            <w:noProof/>
            <w:webHidden/>
          </w:rPr>
          <w:fldChar w:fldCharType="begin"/>
        </w:r>
        <w:r>
          <w:rPr>
            <w:noProof/>
            <w:webHidden/>
          </w:rPr>
          <w:instrText xml:space="preserve"> PAGEREF _Toc192241083 \h </w:instrText>
        </w:r>
        <w:r>
          <w:rPr>
            <w:noProof/>
            <w:webHidden/>
          </w:rPr>
        </w:r>
        <w:r>
          <w:rPr>
            <w:noProof/>
            <w:webHidden/>
          </w:rPr>
          <w:fldChar w:fldCharType="separate"/>
        </w:r>
        <w:r>
          <w:rPr>
            <w:noProof/>
            <w:webHidden/>
          </w:rPr>
          <w:t>14</w:t>
        </w:r>
        <w:r>
          <w:rPr>
            <w:noProof/>
            <w:webHidden/>
          </w:rPr>
          <w:fldChar w:fldCharType="end"/>
        </w:r>
      </w:hyperlink>
    </w:p>
    <w:p w14:paraId="6FCA483E" w14:textId="0EC30557"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4" w:history="1">
        <w:r w:rsidRPr="004D0AAD">
          <w:rPr>
            <w:rStyle w:val="Hyperlink"/>
            <w:b/>
            <w:noProof/>
            <w:lang w:val="et-EE"/>
          </w:rPr>
          <w:t>2.9.3</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Liikluskorraldusvahendid</w:t>
        </w:r>
        <w:r>
          <w:rPr>
            <w:noProof/>
            <w:webHidden/>
          </w:rPr>
          <w:tab/>
        </w:r>
        <w:r>
          <w:rPr>
            <w:noProof/>
            <w:webHidden/>
          </w:rPr>
          <w:fldChar w:fldCharType="begin"/>
        </w:r>
        <w:r>
          <w:rPr>
            <w:noProof/>
            <w:webHidden/>
          </w:rPr>
          <w:instrText xml:space="preserve"> PAGEREF _Toc192241084 \h </w:instrText>
        </w:r>
        <w:r>
          <w:rPr>
            <w:noProof/>
            <w:webHidden/>
          </w:rPr>
        </w:r>
        <w:r>
          <w:rPr>
            <w:noProof/>
            <w:webHidden/>
          </w:rPr>
          <w:fldChar w:fldCharType="separate"/>
        </w:r>
        <w:r>
          <w:rPr>
            <w:noProof/>
            <w:webHidden/>
          </w:rPr>
          <w:t>14</w:t>
        </w:r>
        <w:r>
          <w:rPr>
            <w:noProof/>
            <w:webHidden/>
          </w:rPr>
          <w:fldChar w:fldCharType="end"/>
        </w:r>
      </w:hyperlink>
    </w:p>
    <w:p w14:paraId="3E427533" w14:textId="116997BC"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5" w:history="1">
        <w:r w:rsidRPr="004D0AAD">
          <w:rPr>
            <w:rStyle w:val="Hyperlink"/>
            <w:b/>
            <w:noProof/>
            <w:lang w:val="et-EE"/>
          </w:rPr>
          <w:t>2.9.4</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Kaeviku tagasitäide</w:t>
        </w:r>
        <w:r>
          <w:rPr>
            <w:noProof/>
            <w:webHidden/>
          </w:rPr>
          <w:tab/>
        </w:r>
        <w:r>
          <w:rPr>
            <w:noProof/>
            <w:webHidden/>
          </w:rPr>
          <w:fldChar w:fldCharType="begin"/>
        </w:r>
        <w:r>
          <w:rPr>
            <w:noProof/>
            <w:webHidden/>
          </w:rPr>
          <w:instrText xml:space="preserve"> PAGEREF _Toc192241085 \h </w:instrText>
        </w:r>
        <w:r>
          <w:rPr>
            <w:noProof/>
            <w:webHidden/>
          </w:rPr>
        </w:r>
        <w:r>
          <w:rPr>
            <w:noProof/>
            <w:webHidden/>
          </w:rPr>
          <w:fldChar w:fldCharType="separate"/>
        </w:r>
        <w:r>
          <w:rPr>
            <w:noProof/>
            <w:webHidden/>
          </w:rPr>
          <w:t>14</w:t>
        </w:r>
        <w:r>
          <w:rPr>
            <w:noProof/>
            <w:webHidden/>
          </w:rPr>
          <w:fldChar w:fldCharType="end"/>
        </w:r>
      </w:hyperlink>
    </w:p>
    <w:p w14:paraId="1696F6FA" w14:textId="48E1BC2D"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6" w:history="1">
        <w:r w:rsidRPr="004D0AAD">
          <w:rPr>
            <w:rStyle w:val="Hyperlink"/>
            <w:b/>
            <w:noProof/>
            <w:lang w:val="et-EE"/>
          </w:rPr>
          <w:t>2.9.5</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Katendi taastamine ja vertikaalplaneering</w:t>
        </w:r>
        <w:r>
          <w:rPr>
            <w:noProof/>
            <w:webHidden/>
          </w:rPr>
          <w:tab/>
        </w:r>
        <w:r>
          <w:rPr>
            <w:noProof/>
            <w:webHidden/>
          </w:rPr>
          <w:fldChar w:fldCharType="begin"/>
        </w:r>
        <w:r>
          <w:rPr>
            <w:noProof/>
            <w:webHidden/>
          </w:rPr>
          <w:instrText xml:space="preserve"> PAGEREF _Toc192241086 \h </w:instrText>
        </w:r>
        <w:r>
          <w:rPr>
            <w:noProof/>
            <w:webHidden/>
          </w:rPr>
        </w:r>
        <w:r>
          <w:rPr>
            <w:noProof/>
            <w:webHidden/>
          </w:rPr>
          <w:fldChar w:fldCharType="separate"/>
        </w:r>
        <w:r>
          <w:rPr>
            <w:noProof/>
            <w:webHidden/>
          </w:rPr>
          <w:t>14</w:t>
        </w:r>
        <w:r>
          <w:rPr>
            <w:noProof/>
            <w:webHidden/>
          </w:rPr>
          <w:fldChar w:fldCharType="end"/>
        </w:r>
      </w:hyperlink>
    </w:p>
    <w:p w14:paraId="388D994E" w14:textId="09857CA9"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7" w:history="1">
        <w:r w:rsidRPr="004D0AAD">
          <w:rPr>
            <w:rStyle w:val="Hyperlink"/>
            <w:b/>
            <w:noProof/>
            <w:lang w:val="et-EE"/>
          </w:rPr>
          <w:t>2.9.6</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Nõuded katendis kasutatavatele materjalidele</w:t>
        </w:r>
        <w:r>
          <w:rPr>
            <w:noProof/>
            <w:webHidden/>
          </w:rPr>
          <w:tab/>
        </w:r>
        <w:r>
          <w:rPr>
            <w:noProof/>
            <w:webHidden/>
          </w:rPr>
          <w:fldChar w:fldCharType="begin"/>
        </w:r>
        <w:r>
          <w:rPr>
            <w:noProof/>
            <w:webHidden/>
          </w:rPr>
          <w:instrText xml:space="preserve"> PAGEREF _Toc192241087 \h </w:instrText>
        </w:r>
        <w:r>
          <w:rPr>
            <w:noProof/>
            <w:webHidden/>
          </w:rPr>
        </w:r>
        <w:r>
          <w:rPr>
            <w:noProof/>
            <w:webHidden/>
          </w:rPr>
          <w:fldChar w:fldCharType="separate"/>
        </w:r>
        <w:r>
          <w:rPr>
            <w:noProof/>
            <w:webHidden/>
          </w:rPr>
          <w:t>14</w:t>
        </w:r>
        <w:r>
          <w:rPr>
            <w:noProof/>
            <w:webHidden/>
          </w:rPr>
          <w:fldChar w:fldCharType="end"/>
        </w:r>
      </w:hyperlink>
    </w:p>
    <w:p w14:paraId="2B3F1FED" w14:textId="5986FC48"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8" w:history="1">
        <w:r w:rsidRPr="004D0AAD">
          <w:rPr>
            <w:rStyle w:val="Hyperlink"/>
            <w:b/>
            <w:noProof/>
            <w:lang w:val="et-EE"/>
          </w:rPr>
          <w:t>2.9.7</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Haljastus</w:t>
        </w:r>
        <w:r>
          <w:rPr>
            <w:noProof/>
            <w:webHidden/>
          </w:rPr>
          <w:tab/>
        </w:r>
        <w:r>
          <w:rPr>
            <w:noProof/>
            <w:webHidden/>
          </w:rPr>
          <w:fldChar w:fldCharType="begin"/>
        </w:r>
        <w:r>
          <w:rPr>
            <w:noProof/>
            <w:webHidden/>
          </w:rPr>
          <w:instrText xml:space="preserve"> PAGEREF _Toc192241088 \h </w:instrText>
        </w:r>
        <w:r>
          <w:rPr>
            <w:noProof/>
            <w:webHidden/>
          </w:rPr>
        </w:r>
        <w:r>
          <w:rPr>
            <w:noProof/>
            <w:webHidden/>
          </w:rPr>
          <w:fldChar w:fldCharType="separate"/>
        </w:r>
        <w:r>
          <w:rPr>
            <w:noProof/>
            <w:webHidden/>
          </w:rPr>
          <w:t>15</w:t>
        </w:r>
        <w:r>
          <w:rPr>
            <w:noProof/>
            <w:webHidden/>
          </w:rPr>
          <w:fldChar w:fldCharType="end"/>
        </w:r>
      </w:hyperlink>
    </w:p>
    <w:p w14:paraId="2FB891BA" w14:textId="544D829A" w:rsidR="00361FBF" w:rsidRDefault="00361FBF">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92241089" w:history="1">
        <w:r w:rsidRPr="004D0AAD">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b w:val="0"/>
            <w:bCs w:val="0"/>
            <w:caps w:val="0"/>
            <w:noProof/>
            <w:kern w:val="2"/>
            <w:sz w:val="24"/>
            <w:szCs w:val="24"/>
            <w:lang w:val="en-US"/>
            <w14:ligatures w14:val="standardContextual"/>
          </w:rPr>
          <w:tab/>
        </w:r>
        <w:r w:rsidRPr="004D0AAD">
          <w:rPr>
            <w:rStyle w:val="Hyperlink"/>
            <w:noProof/>
          </w:rPr>
          <w:t>ANDMETABELID</w:t>
        </w:r>
        <w:r>
          <w:rPr>
            <w:noProof/>
            <w:webHidden/>
          </w:rPr>
          <w:tab/>
        </w:r>
        <w:r>
          <w:rPr>
            <w:noProof/>
            <w:webHidden/>
          </w:rPr>
          <w:fldChar w:fldCharType="begin"/>
        </w:r>
        <w:r>
          <w:rPr>
            <w:noProof/>
            <w:webHidden/>
          </w:rPr>
          <w:instrText xml:space="preserve"> PAGEREF _Toc192241089 \h </w:instrText>
        </w:r>
        <w:r>
          <w:rPr>
            <w:noProof/>
            <w:webHidden/>
          </w:rPr>
        </w:r>
        <w:r>
          <w:rPr>
            <w:noProof/>
            <w:webHidden/>
          </w:rPr>
          <w:fldChar w:fldCharType="separate"/>
        </w:r>
        <w:r>
          <w:rPr>
            <w:noProof/>
            <w:webHidden/>
          </w:rPr>
          <w:t>16</w:t>
        </w:r>
        <w:r>
          <w:rPr>
            <w:noProof/>
            <w:webHidden/>
          </w:rPr>
          <w:fldChar w:fldCharType="end"/>
        </w:r>
      </w:hyperlink>
    </w:p>
    <w:p w14:paraId="56BB631D" w14:textId="1DBABF01"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0" w:history="1">
        <w:r w:rsidRPr="004D0AAD">
          <w:rPr>
            <w:rStyle w:val="Hyperlink"/>
            <w:b/>
            <w:noProof/>
            <w:lang w:val="et-EE"/>
          </w:rPr>
          <w:t>3.1</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Põhimaterjalide spetsifikatsioon</w:t>
        </w:r>
        <w:r>
          <w:rPr>
            <w:noProof/>
            <w:webHidden/>
          </w:rPr>
          <w:tab/>
        </w:r>
        <w:r>
          <w:rPr>
            <w:noProof/>
            <w:webHidden/>
          </w:rPr>
          <w:fldChar w:fldCharType="begin"/>
        </w:r>
        <w:r>
          <w:rPr>
            <w:noProof/>
            <w:webHidden/>
          </w:rPr>
          <w:instrText xml:space="preserve"> PAGEREF _Toc192241090 \h </w:instrText>
        </w:r>
        <w:r>
          <w:rPr>
            <w:noProof/>
            <w:webHidden/>
          </w:rPr>
        </w:r>
        <w:r>
          <w:rPr>
            <w:noProof/>
            <w:webHidden/>
          </w:rPr>
          <w:fldChar w:fldCharType="separate"/>
        </w:r>
        <w:r>
          <w:rPr>
            <w:noProof/>
            <w:webHidden/>
          </w:rPr>
          <w:t>16</w:t>
        </w:r>
        <w:r>
          <w:rPr>
            <w:noProof/>
            <w:webHidden/>
          </w:rPr>
          <w:fldChar w:fldCharType="end"/>
        </w:r>
      </w:hyperlink>
    </w:p>
    <w:p w14:paraId="6DD62181" w14:textId="48B28932"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1" w:history="1">
        <w:r w:rsidRPr="004D0AAD">
          <w:rPr>
            <w:rStyle w:val="Hyperlink"/>
            <w:b/>
            <w:noProof/>
            <w:lang w:val="et-EE"/>
          </w:rPr>
          <w:t>3.2</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Töödemahtude tabel</w:t>
        </w:r>
        <w:r>
          <w:rPr>
            <w:noProof/>
            <w:webHidden/>
          </w:rPr>
          <w:tab/>
        </w:r>
        <w:r>
          <w:rPr>
            <w:noProof/>
            <w:webHidden/>
          </w:rPr>
          <w:fldChar w:fldCharType="begin"/>
        </w:r>
        <w:r>
          <w:rPr>
            <w:noProof/>
            <w:webHidden/>
          </w:rPr>
          <w:instrText xml:space="preserve"> PAGEREF _Toc192241091 \h </w:instrText>
        </w:r>
        <w:r>
          <w:rPr>
            <w:noProof/>
            <w:webHidden/>
          </w:rPr>
        </w:r>
        <w:r>
          <w:rPr>
            <w:noProof/>
            <w:webHidden/>
          </w:rPr>
          <w:fldChar w:fldCharType="separate"/>
        </w:r>
        <w:r>
          <w:rPr>
            <w:noProof/>
            <w:webHidden/>
          </w:rPr>
          <w:t>16</w:t>
        </w:r>
        <w:r>
          <w:rPr>
            <w:noProof/>
            <w:webHidden/>
          </w:rPr>
          <w:fldChar w:fldCharType="end"/>
        </w:r>
      </w:hyperlink>
    </w:p>
    <w:p w14:paraId="4AD04720" w14:textId="5B9A2933" w:rsidR="00361FBF" w:rsidRDefault="00361FBF">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92241092" w:history="1">
        <w:r w:rsidRPr="004D0AAD">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b w:val="0"/>
            <w:bCs w:val="0"/>
            <w:caps w:val="0"/>
            <w:noProof/>
            <w:kern w:val="2"/>
            <w:sz w:val="24"/>
            <w:szCs w:val="24"/>
            <w:lang w:val="en-US"/>
            <w14:ligatures w14:val="standardContextual"/>
          </w:rPr>
          <w:tab/>
        </w:r>
        <w:r w:rsidRPr="004D0AAD">
          <w:rPr>
            <w:rStyle w:val="Hyperlink"/>
            <w:iCs/>
            <w:noProof/>
          </w:rPr>
          <w:t>KOOSKÕLASTUSED</w:t>
        </w:r>
        <w:r>
          <w:rPr>
            <w:noProof/>
            <w:webHidden/>
          </w:rPr>
          <w:tab/>
        </w:r>
        <w:r>
          <w:rPr>
            <w:noProof/>
            <w:webHidden/>
          </w:rPr>
          <w:fldChar w:fldCharType="begin"/>
        </w:r>
        <w:r>
          <w:rPr>
            <w:noProof/>
            <w:webHidden/>
          </w:rPr>
          <w:instrText xml:space="preserve"> PAGEREF _Toc192241092 \h </w:instrText>
        </w:r>
        <w:r>
          <w:rPr>
            <w:noProof/>
            <w:webHidden/>
          </w:rPr>
        </w:r>
        <w:r>
          <w:rPr>
            <w:noProof/>
            <w:webHidden/>
          </w:rPr>
          <w:fldChar w:fldCharType="separate"/>
        </w:r>
        <w:r>
          <w:rPr>
            <w:noProof/>
            <w:webHidden/>
          </w:rPr>
          <w:t>17</w:t>
        </w:r>
        <w:r>
          <w:rPr>
            <w:noProof/>
            <w:webHidden/>
          </w:rPr>
          <w:fldChar w:fldCharType="end"/>
        </w:r>
      </w:hyperlink>
    </w:p>
    <w:p w14:paraId="33457ACE" w14:textId="37EACA4A"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3" w:history="1">
        <w:r w:rsidRPr="004D0AAD">
          <w:rPr>
            <w:rStyle w:val="Hyperlink"/>
            <w:b/>
            <w:noProof/>
            <w:lang w:val="et-EE"/>
          </w:rPr>
          <w:t>4.1</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Kooskõlastuste koondtabel</w:t>
        </w:r>
        <w:r>
          <w:rPr>
            <w:noProof/>
            <w:webHidden/>
          </w:rPr>
          <w:tab/>
        </w:r>
        <w:r>
          <w:rPr>
            <w:noProof/>
            <w:webHidden/>
          </w:rPr>
          <w:fldChar w:fldCharType="begin"/>
        </w:r>
        <w:r>
          <w:rPr>
            <w:noProof/>
            <w:webHidden/>
          </w:rPr>
          <w:instrText xml:space="preserve"> PAGEREF _Toc192241093 \h </w:instrText>
        </w:r>
        <w:r>
          <w:rPr>
            <w:noProof/>
            <w:webHidden/>
          </w:rPr>
        </w:r>
        <w:r>
          <w:rPr>
            <w:noProof/>
            <w:webHidden/>
          </w:rPr>
          <w:fldChar w:fldCharType="separate"/>
        </w:r>
        <w:r>
          <w:rPr>
            <w:noProof/>
            <w:webHidden/>
          </w:rPr>
          <w:t>17</w:t>
        </w:r>
        <w:r>
          <w:rPr>
            <w:noProof/>
            <w:webHidden/>
          </w:rPr>
          <w:fldChar w:fldCharType="end"/>
        </w:r>
      </w:hyperlink>
    </w:p>
    <w:p w14:paraId="0B85050F" w14:textId="02C61522"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4" w:history="1">
        <w:r w:rsidRPr="004D0AAD">
          <w:rPr>
            <w:rStyle w:val="Hyperlink"/>
            <w:b/>
            <w:noProof/>
            <w:lang w:val="et-EE"/>
          </w:rPr>
          <w:t>4.2</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Kooskõlastuste ärakirjad</w:t>
        </w:r>
        <w:r>
          <w:rPr>
            <w:noProof/>
            <w:webHidden/>
          </w:rPr>
          <w:tab/>
        </w:r>
        <w:r>
          <w:rPr>
            <w:noProof/>
            <w:webHidden/>
          </w:rPr>
          <w:fldChar w:fldCharType="begin"/>
        </w:r>
        <w:r>
          <w:rPr>
            <w:noProof/>
            <w:webHidden/>
          </w:rPr>
          <w:instrText xml:space="preserve"> PAGEREF _Toc192241094 \h </w:instrText>
        </w:r>
        <w:r>
          <w:rPr>
            <w:noProof/>
            <w:webHidden/>
          </w:rPr>
        </w:r>
        <w:r>
          <w:rPr>
            <w:noProof/>
            <w:webHidden/>
          </w:rPr>
          <w:fldChar w:fldCharType="separate"/>
        </w:r>
        <w:r>
          <w:rPr>
            <w:noProof/>
            <w:webHidden/>
          </w:rPr>
          <w:t>17</w:t>
        </w:r>
        <w:r>
          <w:rPr>
            <w:noProof/>
            <w:webHidden/>
          </w:rPr>
          <w:fldChar w:fldCharType="end"/>
        </w:r>
      </w:hyperlink>
    </w:p>
    <w:p w14:paraId="091FCA39" w14:textId="385FE729" w:rsidR="00361FBF" w:rsidRDefault="00361FBF">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92241095" w:history="1">
        <w:r w:rsidRPr="004D0AAD">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b w:val="0"/>
            <w:bCs w:val="0"/>
            <w:caps w:val="0"/>
            <w:noProof/>
            <w:kern w:val="2"/>
            <w:sz w:val="24"/>
            <w:szCs w:val="24"/>
            <w:lang w:val="en-US"/>
            <w14:ligatures w14:val="standardContextual"/>
          </w:rPr>
          <w:tab/>
        </w:r>
        <w:r w:rsidRPr="004D0AAD">
          <w:rPr>
            <w:rStyle w:val="Hyperlink"/>
            <w:iCs/>
            <w:noProof/>
          </w:rPr>
          <w:t>LISAD</w:t>
        </w:r>
        <w:r>
          <w:rPr>
            <w:noProof/>
            <w:webHidden/>
          </w:rPr>
          <w:tab/>
        </w:r>
        <w:r>
          <w:rPr>
            <w:noProof/>
            <w:webHidden/>
          </w:rPr>
          <w:fldChar w:fldCharType="begin"/>
        </w:r>
        <w:r>
          <w:rPr>
            <w:noProof/>
            <w:webHidden/>
          </w:rPr>
          <w:instrText xml:space="preserve"> PAGEREF _Toc192241095 \h </w:instrText>
        </w:r>
        <w:r>
          <w:rPr>
            <w:noProof/>
            <w:webHidden/>
          </w:rPr>
        </w:r>
        <w:r>
          <w:rPr>
            <w:noProof/>
            <w:webHidden/>
          </w:rPr>
          <w:fldChar w:fldCharType="separate"/>
        </w:r>
        <w:r>
          <w:rPr>
            <w:noProof/>
            <w:webHidden/>
          </w:rPr>
          <w:t>18</w:t>
        </w:r>
        <w:r>
          <w:rPr>
            <w:noProof/>
            <w:webHidden/>
          </w:rPr>
          <w:fldChar w:fldCharType="end"/>
        </w:r>
      </w:hyperlink>
    </w:p>
    <w:p w14:paraId="239DA1E8" w14:textId="20632735"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6" w:history="1">
        <w:r w:rsidRPr="004D0AAD">
          <w:rPr>
            <w:rStyle w:val="Hyperlink"/>
            <w:b/>
            <w:noProof/>
            <w:lang w:val="et-EE"/>
          </w:rPr>
          <w:t>5.1</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Pildid (olemasolev olukord)</w:t>
        </w:r>
        <w:r>
          <w:rPr>
            <w:noProof/>
            <w:webHidden/>
          </w:rPr>
          <w:tab/>
        </w:r>
        <w:r>
          <w:rPr>
            <w:noProof/>
            <w:webHidden/>
          </w:rPr>
          <w:fldChar w:fldCharType="begin"/>
        </w:r>
        <w:r>
          <w:rPr>
            <w:noProof/>
            <w:webHidden/>
          </w:rPr>
          <w:instrText xml:space="preserve"> PAGEREF _Toc192241096 \h </w:instrText>
        </w:r>
        <w:r>
          <w:rPr>
            <w:noProof/>
            <w:webHidden/>
          </w:rPr>
        </w:r>
        <w:r>
          <w:rPr>
            <w:noProof/>
            <w:webHidden/>
          </w:rPr>
          <w:fldChar w:fldCharType="separate"/>
        </w:r>
        <w:r>
          <w:rPr>
            <w:noProof/>
            <w:webHidden/>
          </w:rPr>
          <w:t>18</w:t>
        </w:r>
        <w:r>
          <w:rPr>
            <w:noProof/>
            <w:webHidden/>
          </w:rPr>
          <w:fldChar w:fldCharType="end"/>
        </w:r>
      </w:hyperlink>
    </w:p>
    <w:p w14:paraId="715919C5" w14:textId="67750CF6"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7" w:history="1">
        <w:r w:rsidRPr="004D0AAD">
          <w:rPr>
            <w:rStyle w:val="Hyperlink"/>
            <w:b/>
            <w:noProof/>
            <w:lang w:val="et-EE"/>
          </w:rPr>
          <w:t>5.2</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Projekteerimise lähteülesanne</w:t>
        </w:r>
        <w:r>
          <w:rPr>
            <w:noProof/>
            <w:webHidden/>
          </w:rPr>
          <w:tab/>
        </w:r>
        <w:r>
          <w:rPr>
            <w:noProof/>
            <w:webHidden/>
          </w:rPr>
          <w:fldChar w:fldCharType="begin"/>
        </w:r>
        <w:r>
          <w:rPr>
            <w:noProof/>
            <w:webHidden/>
          </w:rPr>
          <w:instrText xml:space="preserve"> PAGEREF _Toc192241097 \h </w:instrText>
        </w:r>
        <w:r>
          <w:rPr>
            <w:noProof/>
            <w:webHidden/>
          </w:rPr>
        </w:r>
        <w:r>
          <w:rPr>
            <w:noProof/>
            <w:webHidden/>
          </w:rPr>
          <w:fldChar w:fldCharType="separate"/>
        </w:r>
        <w:r>
          <w:rPr>
            <w:noProof/>
            <w:webHidden/>
          </w:rPr>
          <w:t>19</w:t>
        </w:r>
        <w:r>
          <w:rPr>
            <w:noProof/>
            <w:webHidden/>
          </w:rPr>
          <w:fldChar w:fldCharType="end"/>
        </w:r>
      </w:hyperlink>
    </w:p>
    <w:p w14:paraId="023E8844" w14:textId="18E721CA" w:rsidR="00361FBF" w:rsidRDefault="00361FBF">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92241098" w:history="1">
        <w:r w:rsidRPr="004D0AAD">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b w:val="0"/>
            <w:bCs w:val="0"/>
            <w:caps w:val="0"/>
            <w:noProof/>
            <w:kern w:val="2"/>
            <w:sz w:val="24"/>
            <w:szCs w:val="24"/>
            <w:lang w:val="en-US"/>
            <w14:ligatures w14:val="standardContextual"/>
          </w:rPr>
          <w:tab/>
        </w:r>
        <w:r w:rsidRPr="004D0AAD">
          <w:rPr>
            <w:rStyle w:val="Hyperlink"/>
            <w:iCs/>
            <w:noProof/>
          </w:rPr>
          <w:t>JOONISED</w:t>
        </w:r>
        <w:r>
          <w:rPr>
            <w:noProof/>
            <w:webHidden/>
          </w:rPr>
          <w:tab/>
        </w:r>
        <w:r>
          <w:rPr>
            <w:noProof/>
            <w:webHidden/>
          </w:rPr>
          <w:fldChar w:fldCharType="begin"/>
        </w:r>
        <w:r>
          <w:rPr>
            <w:noProof/>
            <w:webHidden/>
          </w:rPr>
          <w:instrText xml:space="preserve"> PAGEREF _Toc192241098 \h </w:instrText>
        </w:r>
        <w:r>
          <w:rPr>
            <w:noProof/>
            <w:webHidden/>
          </w:rPr>
        </w:r>
        <w:r>
          <w:rPr>
            <w:noProof/>
            <w:webHidden/>
          </w:rPr>
          <w:fldChar w:fldCharType="separate"/>
        </w:r>
        <w:r>
          <w:rPr>
            <w:noProof/>
            <w:webHidden/>
          </w:rPr>
          <w:t>20</w:t>
        </w:r>
        <w:r>
          <w:rPr>
            <w:noProof/>
            <w:webHidden/>
          </w:rPr>
          <w:fldChar w:fldCharType="end"/>
        </w:r>
      </w:hyperlink>
    </w:p>
    <w:p w14:paraId="2DECAE70" w14:textId="33FE492F" w:rsidR="005D455F" w:rsidRDefault="00952CCE" w:rsidP="005D455F">
      <w:pPr>
        <w:rPr>
          <w:rFonts w:ascii="Calibri" w:hAnsi="Calibri"/>
          <w:sz w:val="24"/>
          <w:szCs w:val="24"/>
          <w:lang w:val="et-EE"/>
        </w:rPr>
      </w:pPr>
      <w:r w:rsidRPr="00830942">
        <w:rPr>
          <w:rFonts w:ascii="Calibri" w:hAnsi="Calibri"/>
          <w:b/>
          <w:sz w:val="18"/>
          <w:szCs w:val="18"/>
          <w:lang w:val="et-EE"/>
        </w:rPr>
        <w:fldChar w:fldCharType="end"/>
      </w:r>
    </w:p>
    <w:p w14:paraId="6BECCDF6" w14:textId="77777777" w:rsidR="005D455F" w:rsidRPr="005D455F" w:rsidRDefault="005D455F" w:rsidP="005D455F">
      <w:pPr>
        <w:rPr>
          <w:rFonts w:ascii="Calibri" w:hAnsi="Calibri" w:cs="Calibri"/>
          <w:sz w:val="24"/>
          <w:szCs w:val="24"/>
          <w:lang w:val="et-EE"/>
        </w:rPr>
      </w:pPr>
    </w:p>
    <w:p w14:paraId="6196E75C" w14:textId="5DA0C18F" w:rsidR="005D455F" w:rsidRPr="005D455F" w:rsidRDefault="00291EA2" w:rsidP="005D455F">
      <w:pPr>
        <w:rPr>
          <w:rFonts w:ascii="Calibri" w:hAnsi="Calibri" w:cs="Calibri"/>
          <w:sz w:val="24"/>
          <w:szCs w:val="24"/>
          <w:lang w:val="et-EE"/>
        </w:rPr>
      </w:pPr>
      <w:r w:rsidRPr="005D455F">
        <w:rPr>
          <w:rFonts w:ascii="Calibri" w:hAnsi="Calibri" w:cs="Calibri"/>
          <w:sz w:val="24"/>
          <w:szCs w:val="24"/>
          <w:lang w:val="et-EE"/>
        </w:rPr>
        <w:t>Asendiplaan</w:t>
      </w:r>
      <w:r w:rsidR="00F54D53">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00</w:t>
      </w:r>
      <w:r w:rsidR="00E846A0">
        <w:rPr>
          <w:rFonts w:ascii="Calibri" w:hAnsi="Calibri" w:cs="Calibri"/>
          <w:sz w:val="24"/>
          <w:szCs w:val="24"/>
          <w:lang w:val="et-EE"/>
        </w:rPr>
        <w:t xml:space="preserve">Y, </w:t>
      </w:r>
      <w:r w:rsidR="00D859DB">
        <w:rPr>
          <w:rFonts w:ascii="Calibri" w:hAnsi="Calibri" w:cs="Calibri"/>
          <w:sz w:val="24"/>
          <w:szCs w:val="24"/>
          <w:lang w:val="et-EE"/>
        </w:rPr>
        <w:t>001-00</w:t>
      </w:r>
      <w:r w:rsidR="00697729">
        <w:rPr>
          <w:rFonts w:ascii="Calibri" w:hAnsi="Calibri" w:cs="Calibri"/>
          <w:sz w:val="24"/>
          <w:szCs w:val="24"/>
          <w:lang w:val="et-EE"/>
        </w:rPr>
        <w:t>9</w:t>
      </w:r>
    </w:p>
    <w:p w14:paraId="3AA56E45" w14:textId="40311CAB" w:rsidR="005D455F" w:rsidRPr="005D455F" w:rsidRDefault="00291EA2" w:rsidP="005D455F">
      <w:pPr>
        <w:rPr>
          <w:rFonts w:ascii="Calibri" w:hAnsi="Calibri" w:cs="Calibri"/>
          <w:sz w:val="24"/>
          <w:szCs w:val="24"/>
          <w:lang w:val="et-EE"/>
        </w:rPr>
      </w:pPr>
      <w:r w:rsidRPr="005D455F">
        <w:rPr>
          <w:rFonts w:ascii="Calibri" w:hAnsi="Calibri" w:cs="Calibri"/>
          <w:sz w:val="24"/>
          <w:szCs w:val="24"/>
          <w:lang w:val="et-EE"/>
        </w:rPr>
        <w:t>Üldelektriskeem</w:t>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sidR="005D455F" w:rsidRPr="005D455F">
        <w:rPr>
          <w:rFonts w:ascii="Calibri" w:hAnsi="Calibri" w:cs="Calibri"/>
          <w:sz w:val="24"/>
          <w:szCs w:val="24"/>
          <w:lang w:val="et-EE"/>
        </w:rPr>
        <w:tab/>
      </w:r>
      <w:r w:rsidR="00D859DB">
        <w:rPr>
          <w:rFonts w:ascii="Calibri" w:hAnsi="Calibri" w:cs="Calibri"/>
          <w:sz w:val="24"/>
          <w:szCs w:val="24"/>
          <w:lang w:val="et-EE"/>
        </w:rPr>
        <w:t>0</w:t>
      </w:r>
      <w:r w:rsidR="00697729">
        <w:rPr>
          <w:rFonts w:ascii="Calibri" w:hAnsi="Calibri" w:cs="Calibri"/>
          <w:sz w:val="24"/>
          <w:szCs w:val="24"/>
          <w:lang w:val="et-EE"/>
        </w:rPr>
        <w:t>10</w:t>
      </w:r>
    </w:p>
    <w:p w14:paraId="77842F38" w14:textId="77777777" w:rsidR="005D455F" w:rsidRPr="005D455F" w:rsidRDefault="005D455F" w:rsidP="005D455F">
      <w:pPr>
        <w:rPr>
          <w:lang w:val="et-EE"/>
        </w:rPr>
      </w:pPr>
    </w:p>
    <w:p w14:paraId="2514759A" w14:textId="77777777" w:rsidR="002E64D7" w:rsidRPr="005D455F" w:rsidRDefault="002B227A" w:rsidP="005D455F">
      <w:pPr>
        <w:pStyle w:val="Heading1"/>
        <w:ind w:left="0" w:firstLine="0"/>
        <w:rPr>
          <w:sz w:val="28"/>
          <w:szCs w:val="28"/>
        </w:rPr>
      </w:pPr>
      <w:r w:rsidRPr="00060A48">
        <w:br w:type="page"/>
      </w:r>
      <w:bookmarkStart w:id="0" w:name="_Toc192241063"/>
      <w:r w:rsidR="002E64D7" w:rsidRPr="005D455F">
        <w:rPr>
          <w:rFonts w:ascii="Calibri" w:hAnsi="Calibri" w:cs="Calibri"/>
          <w:b/>
        </w:rPr>
        <w:lastRenderedPageBreak/>
        <w:t>ASUKOHT</w:t>
      </w:r>
      <w:bookmarkEnd w:id="0"/>
    </w:p>
    <w:p w14:paraId="1CF04AF9" w14:textId="4825C355" w:rsidR="002E64D7" w:rsidRPr="00060A48" w:rsidRDefault="003063E3" w:rsidP="002E64D7">
      <w:pPr>
        <w:rPr>
          <w:rFonts w:ascii="Calibri" w:hAnsi="Calibri"/>
          <w:lang w:val="et-EE"/>
        </w:rPr>
      </w:pPr>
      <w:r>
        <w:rPr>
          <w:rFonts w:ascii="Calibri" w:hAnsi="Calibri"/>
          <w:noProof/>
          <w:lang w:val="et-EE" w:eastAsia="et-EE"/>
        </w:rPr>
        <mc:AlternateContent>
          <mc:Choice Requires="wps">
            <w:drawing>
              <wp:anchor distT="0" distB="0" distL="114300" distR="114300" simplePos="0" relativeHeight="251658240" behindDoc="0" locked="0" layoutInCell="1" allowOverlap="1" wp14:anchorId="3CD6EFC4" wp14:editId="709F90D2">
                <wp:simplePos x="0" y="0"/>
                <wp:positionH relativeFrom="column">
                  <wp:posOffset>3453765</wp:posOffset>
                </wp:positionH>
                <wp:positionV relativeFrom="paragraph">
                  <wp:posOffset>1601470</wp:posOffset>
                </wp:positionV>
                <wp:extent cx="1047750" cy="561975"/>
                <wp:effectExtent l="457200" t="0" r="19050" b="2857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561975"/>
                        </a:xfrm>
                        <a:prstGeom prst="accentBorderCallout2">
                          <a:avLst>
                            <a:gd name="adj1" fmla="val 40713"/>
                            <a:gd name="adj2" fmla="val -5208"/>
                            <a:gd name="adj3" fmla="val 40714"/>
                            <a:gd name="adj4" fmla="val -43054"/>
                            <a:gd name="adj5" fmla="val 47539"/>
                            <a:gd name="adj6" fmla="val -42810"/>
                          </a:avLst>
                        </a:prstGeom>
                        <a:solidFill>
                          <a:srgbClr val="FFFFFF"/>
                        </a:solidFill>
                        <a:ln w="9525">
                          <a:solidFill>
                            <a:srgbClr val="000000"/>
                          </a:solidFill>
                          <a:miter lim="800000"/>
                          <a:headEnd/>
                          <a:tailEnd/>
                        </a:ln>
                      </wps:spPr>
                      <wps:txbx>
                        <w:txbxContent>
                          <w:p w14:paraId="580CE56C" w14:textId="76778F5E" w:rsidR="00E93BD1" w:rsidRDefault="00E93BD1">
                            <w:r>
                              <w:t>Projekteeri</w:t>
                            </w:r>
                            <w:r w:rsidR="00975026">
                              <w:t>tavad alad punases alas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6EFC4"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AutoShape 12" o:spid="_x0000_s1026" type="#_x0000_t51" style="position:absolute;margin-left:271.95pt;margin-top:126.1pt;width:82.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" adj="-9247,10268,-9300,8794,-1125,8794">
                <v:textbox>
                  <w:txbxContent>
                    <w:p w14:paraId="580CE56C" w14:textId="76778F5E" w:rsidR="00E93BD1" w:rsidRDefault="00E93BD1">
                      <w:r>
                        <w:t>Projekteeri</w:t>
                      </w:r>
                      <w:r w:rsidR="00975026">
                        <w:t>tavad alad punases alas</w:t>
                      </w:r>
                    </w:p>
                  </w:txbxContent>
                </v:textbox>
                <o:callout v:ext="edit" minusy="t"/>
              </v:shape>
            </w:pict>
          </mc:Fallback>
        </mc:AlternateContent>
      </w:r>
      <w:r w:rsidR="00F45EC1">
        <w:rPr>
          <w:rFonts w:ascii="Calibri" w:hAnsi="Calibri"/>
          <w:noProof/>
          <w:lang w:val="et-EE" w:eastAsia="et-EE"/>
        </w:rPr>
        <mc:AlternateContent>
          <mc:Choice Requires="wps">
            <w:drawing>
              <wp:anchor distT="0" distB="0" distL="114300" distR="114300" simplePos="0" relativeHeight="251658241" behindDoc="0" locked="0" layoutInCell="1" allowOverlap="1" wp14:anchorId="7A702F63" wp14:editId="34EC88A1">
                <wp:simplePos x="0" y="0"/>
                <wp:positionH relativeFrom="page">
                  <wp:posOffset>2218690</wp:posOffset>
                </wp:positionH>
                <wp:positionV relativeFrom="paragraph">
                  <wp:posOffset>1504950</wp:posOffset>
                </wp:positionV>
                <wp:extent cx="2252953" cy="1209787"/>
                <wp:effectExtent l="140335" t="0" r="135890" b="0"/>
                <wp:wrapNone/>
                <wp:docPr id="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2433">
                          <a:off x="0" y="0"/>
                          <a:ext cx="2252953" cy="1209787"/>
                        </a:xfrm>
                        <a:prstGeom prst="ellipse">
                          <a:avLst/>
                        </a:prstGeom>
                        <a:noFill/>
                        <a:ln w="381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422A20" id="Oval 13" o:spid="_x0000_s1026" style="position:absolute;margin-left:174.7pt;margin-top:118.5pt;width:177.4pt;height:95.25pt;rotation:7397303fd;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" filled="f" fillcolor="#c00000" strokecolor="red" strokeweight="3pt">
                <v:shadow on="t" color="#622423" opacity=".5" offset="1pt"/>
                <w10:wrap anchorx="page"/>
              </v:oval>
            </w:pict>
          </mc:Fallback>
        </mc:AlternateContent>
      </w:r>
      <w:r w:rsidR="000A7147">
        <w:rPr>
          <w:rFonts w:ascii="Calibri" w:hAnsi="Calibri"/>
          <w:noProof/>
          <w:lang w:val="et-EE"/>
        </w:rPr>
        <w:drawing>
          <wp:inline distT="0" distB="0" distL="0" distR="0" wp14:anchorId="7F553BDB" wp14:editId="78DE18A5">
            <wp:extent cx="5095783" cy="3478004"/>
            <wp:effectExtent l="0" t="0" r="0" b="8255"/>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pic:cNvPicPr/>
                  </pic:nvPicPr>
                  <pic:blipFill>
                    <a:blip r:embed="rId12">
                      <a:extLst>
                        <a:ext uri="{28A0092B-C50C-407E-A947-70E740481C1C}">
                          <a14:useLocalDpi xmlns:a14="http://schemas.microsoft.com/office/drawing/2010/main" val="0"/>
                        </a:ext>
                      </a:extLst>
                    </a:blip>
                    <a:stretch>
                      <a:fillRect/>
                    </a:stretch>
                  </pic:blipFill>
                  <pic:spPr>
                    <a:xfrm>
                      <a:off x="0" y="0"/>
                      <a:ext cx="5095783" cy="3478004"/>
                    </a:xfrm>
                    <a:prstGeom prst="rect">
                      <a:avLst/>
                    </a:prstGeom>
                  </pic:spPr>
                </pic:pic>
              </a:graphicData>
            </a:graphic>
          </wp:inline>
        </w:drawing>
      </w:r>
    </w:p>
    <w:p w14:paraId="41E4DC4A" w14:textId="45A45A5A" w:rsidR="00B94675" w:rsidRPr="00B94675" w:rsidRDefault="002E64D7" w:rsidP="00B94675">
      <w:pPr>
        <w:rPr>
          <w:rFonts w:ascii="Calibri" w:hAnsi="Calibri"/>
          <w:iCs/>
          <w:sz w:val="22"/>
          <w:szCs w:val="22"/>
          <w:lang w:val="et-EE"/>
        </w:rPr>
      </w:pPr>
      <w:r w:rsidRPr="00060A48">
        <w:rPr>
          <w:rFonts w:ascii="Calibri" w:hAnsi="Calibri"/>
          <w:iCs/>
          <w:sz w:val="22"/>
          <w:szCs w:val="22"/>
          <w:lang w:val="et-EE"/>
        </w:rPr>
        <w:t xml:space="preserve"> </w:t>
      </w:r>
    </w:p>
    <w:p w14:paraId="307D1523" w14:textId="1F3BD175" w:rsidR="002E64D7" w:rsidRPr="00060A48" w:rsidRDefault="00DA50D4" w:rsidP="00B94675">
      <w:pPr>
        <w:pStyle w:val="Heading1"/>
        <w:keepNext w:val="0"/>
        <w:numPr>
          <w:ilvl w:val="0"/>
          <w:numId w:val="0"/>
        </w:numPr>
        <w:spacing w:before="100" w:beforeAutospacing="1" w:after="100" w:afterAutospacing="1"/>
        <w:ind w:left="432" w:right="-454"/>
        <w:jc w:val="both"/>
        <w:rPr>
          <w:rFonts w:ascii="Calibri" w:hAnsi="Calibri"/>
          <w:b/>
        </w:rPr>
      </w:pPr>
      <w:bookmarkStart w:id="1" w:name="_Toc192241064"/>
      <w:r>
        <w:rPr>
          <w:rFonts w:ascii="Calibri" w:hAnsi="Calibri"/>
          <w:b/>
        </w:rPr>
        <w:br w:type="page"/>
      </w:r>
      <w:r w:rsidR="00E10E47" w:rsidRPr="00060A48">
        <w:rPr>
          <w:rFonts w:ascii="Calibri" w:hAnsi="Calibri"/>
          <w:b/>
        </w:rPr>
        <w:lastRenderedPageBreak/>
        <w:t>SELETUSKIRI</w:t>
      </w:r>
      <w:bookmarkEnd w:id="1"/>
    </w:p>
    <w:p w14:paraId="49A0A865" w14:textId="77777777" w:rsidR="002E64D7" w:rsidRPr="00060A48" w:rsidRDefault="002E64D7" w:rsidP="002E64D7">
      <w:pPr>
        <w:pStyle w:val="Heading2"/>
        <w:ind w:left="0" w:firstLine="0"/>
        <w:rPr>
          <w:rFonts w:ascii="Calibri" w:hAnsi="Calibri"/>
          <w:b/>
          <w:lang w:val="et-EE"/>
        </w:rPr>
      </w:pPr>
      <w:bookmarkStart w:id="2" w:name="_Toc192241065"/>
      <w:r w:rsidRPr="00060A48">
        <w:rPr>
          <w:rFonts w:ascii="Calibri" w:hAnsi="Calibri"/>
          <w:b/>
          <w:lang w:val="et-EE"/>
        </w:rPr>
        <w:t>Üldosa</w:t>
      </w:r>
      <w:bookmarkEnd w:id="2"/>
    </w:p>
    <w:p w14:paraId="33690BE0" w14:textId="77777777" w:rsidR="002E64D7" w:rsidRPr="00060A48" w:rsidRDefault="002E64D7" w:rsidP="002E64D7">
      <w:pPr>
        <w:rPr>
          <w:rFonts w:ascii="Calibri" w:hAnsi="Calibri"/>
          <w:lang w:val="et-EE"/>
        </w:rPr>
      </w:pPr>
    </w:p>
    <w:p w14:paraId="5FF95A67" w14:textId="078A7757" w:rsidR="00F5209D" w:rsidRDefault="00DF0837" w:rsidP="00324EFD">
      <w:pPr>
        <w:pStyle w:val="Header"/>
        <w:tabs>
          <w:tab w:val="clear" w:pos="8306"/>
        </w:tabs>
        <w:ind w:right="-709" w:firstLine="284"/>
        <w:jc w:val="both"/>
        <w:rPr>
          <w:rFonts w:ascii="Calibri" w:hAnsi="Calibri"/>
          <w:bCs/>
          <w:sz w:val="22"/>
          <w:szCs w:val="22"/>
          <w:lang w:val="et-EE"/>
        </w:rPr>
      </w:pPr>
      <w:r w:rsidRPr="00060A48">
        <w:rPr>
          <w:rFonts w:ascii="Calibri" w:hAnsi="Calibri"/>
          <w:bCs/>
          <w:sz w:val="22"/>
          <w:szCs w:val="22"/>
          <w:lang w:val="et-EE"/>
        </w:rPr>
        <w:t>Käesolevas projektis on lahendatud</w:t>
      </w:r>
      <w:r w:rsidR="004C3A44">
        <w:rPr>
          <w:rFonts w:ascii="Calibri" w:hAnsi="Calibri"/>
          <w:bCs/>
          <w:sz w:val="22"/>
          <w:szCs w:val="22"/>
          <w:lang w:val="et-EE"/>
        </w:rPr>
        <w:t xml:space="preserve"> </w:t>
      </w:r>
      <w:r w:rsidR="008F2E7D">
        <w:rPr>
          <w:rFonts w:ascii="Calibri" w:hAnsi="Calibri"/>
          <w:bCs/>
          <w:sz w:val="22"/>
          <w:szCs w:val="22"/>
          <w:lang w:val="et-EE"/>
        </w:rPr>
        <w:t>Kalevi:(Kohtla-Järve) F2 VME</w:t>
      </w:r>
      <w:r w:rsidR="00B57DD0">
        <w:rPr>
          <w:rFonts w:ascii="Calibri" w:hAnsi="Calibri"/>
          <w:bCs/>
          <w:sz w:val="22"/>
          <w:szCs w:val="22"/>
          <w:lang w:val="et-EE"/>
        </w:rPr>
        <w:t xml:space="preserve"> rekonstrueerimine</w:t>
      </w:r>
      <w:r w:rsidR="004A443F">
        <w:rPr>
          <w:rFonts w:ascii="Calibri" w:hAnsi="Calibri"/>
          <w:bCs/>
          <w:sz w:val="22"/>
          <w:szCs w:val="22"/>
          <w:lang w:val="et-EE"/>
        </w:rPr>
        <w:t>.</w:t>
      </w:r>
      <w:r>
        <w:rPr>
          <w:rFonts w:ascii="Calibri" w:hAnsi="Calibri"/>
          <w:bCs/>
          <w:sz w:val="22"/>
          <w:szCs w:val="22"/>
          <w:lang w:val="et-EE"/>
        </w:rPr>
        <w:t xml:space="preserve"> </w:t>
      </w:r>
    </w:p>
    <w:p w14:paraId="7C0E0CF0" w14:textId="77777777" w:rsidR="00324EFD" w:rsidRDefault="00324EFD" w:rsidP="00324EFD">
      <w:pPr>
        <w:pStyle w:val="Header"/>
        <w:tabs>
          <w:tab w:val="clear" w:pos="8306"/>
        </w:tabs>
        <w:ind w:right="-709" w:firstLine="284"/>
        <w:jc w:val="both"/>
        <w:rPr>
          <w:rStyle w:val="Emphasis"/>
          <w:rFonts w:ascii="Calibri" w:hAnsi="Calibri"/>
          <w:sz w:val="22"/>
          <w:szCs w:val="22"/>
          <w:lang w:val="et-EE"/>
        </w:rPr>
      </w:pPr>
      <w:r w:rsidRPr="00060A48">
        <w:rPr>
          <w:rStyle w:val="Emphasis"/>
          <w:rFonts w:ascii="Calibri" w:hAnsi="Calibri"/>
          <w:sz w:val="22"/>
          <w:szCs w:val="22"/>
          <w:lang w:val="et-EE"/>
        </w:rPr>
        <w:t>Projekt on koostatud lähtudes kehtivatest normdokumentidest</w:t>
      </w:r>
      <w:r>
        <w:rPr>
          <w:rStyle w:val="Emphasis"/>
          <w:rFonts w:ascii="Calibri" w:hAnsi="Calibri"/>
          <w:sz w:val="22"/>
          <w:szCs w:val="22"/>
          <w:lang w:val="et-EE"/>
        </w:rPr>
        <w:t>, millst pidada kinni ehitusel ning hilisemal käidul</w:t>
      </w:r>
      <w:r w:rsidRPr="00060A48">
        <w:rPr>
          <w:rStyle w:val="Emphasis"/>
          <w:rFonts w:ascii="Calibri" w:hAnsi="Calibri"/>
          <w:sz w:val="22"/>
          <w:szCs w:val="22"/>
          <w:lang w:val="et-EE"/>
        </w:rPr>
        <w:t xml:space="preserve">: </w:t>
      </w:r>
    </w:p>
    <w:p w14:paraId="42134621"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“Ehitusseadustik"; </w:t>
      </w:r>
    </w:p>
    <w:p w14:paraId="78762C0A"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„Asjaõigusseadus AÕS”.</w:t>
      </w:r>
    </w:p>
    <w:p w14:paraId="6884637B"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“Seadme ohutuse seadus"; </w:t>
      </w:r>
    </w:p>
    <w:p w14:paraId="39E95C98"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Elektrilevi OÜ ettevõttestandardid, juhendid;</w:t>
      </w:r>
    </w:p>
    <w:p w14:paraId="4892172C"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EVS-EN</w:t>
      </w:r>
      <w:r w:rsidRPr="00F5209D">
        <w:rPr>
          <w:rStyle w:val="Emphasis"/>
          <w:rFonts w:ascii="Calibri" w:hAnsi="Calibri" w:cs="Calibri"/>
          <w:i/>
          <w:sz w:val="22"/>
          <w:szCs w:val="22"/>
          <w:lang w:val="et-EE"/>
        </w:rPr>
        <w:tab/>
      </w:r>
      <w:r w:rsidR="00E42ECB" w:rsidRPr="00FE675E">
        <w:rPr>
          <w:rStyle w:val="Emphasis"/>
          <w:rFonts w:ascii="Calibri" w:hAnsi="Calibri" w:cs="Calibri"/>
          <w:i/>
          <w:sz w:val="22"/>
          <w:szCs w:val="22"/>
          <w:lang w:val="et-EE"/>
        </w:rPr>
        <w:t xml:space="preserve">61140:2016/AC:2017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4-41: Kaitseviisid. Kaitse elektrilöögi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278FD8AA"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EVS-HD</w:t>
      </w:r>
      <w:r w:rsidRPr="00FE675E">
        <w:rPr>
          <w:rStyle w:val="Emphasis"/>
          <w:rFonts w:ascii="Calibri" w:hAnsi="Calibri" w:cs="Calibri"/>
          <w:i/>
          <w:sz w:val="22"/>
          <w:szCs w:val="22"/>
          <w:lang w:val="et-EE"/>
        </w:rPr>
        <w:tab/>
      </w:r>
      <w:r w:rsidR="00324EFD" w:rsidRPr="00FE675E">
        <w:rPr>
          <w:rStyle w:val="Emphasis"/>
          <w:rFonts w:ascii="Calibri" w:hAnsi="Calibri" w:cs="Calibri"/>
          <w:i/>
          <w:sz w:val="22"/>
          <w:szCs w:val="22"/>
          <w:lang w:val="et-EE"/>
        </w:rPr>
        <w:t xml:space="preserve">60364-4-42:2011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4-42: Kaitseviisid. Kaitse kuumustoime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5477B7E4"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 xml:space="preserve">60364-4-43:2010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4-43: Kaitseviisid. Liigvoolukaitse</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0FD68045"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60364-4-443:2016 “Madalpingelised elektripaigaldised. Osa 4-44: Kaitseviisid. Kaitse pingehäirete ja elektromagnetiliste häirete eest”</w:t>
      </w:r>
      <w:r w:rsidRPr="00FE675E">
        <w:rPr>
          <w:rFonts w:ascii="Calibri" w:hAnsi="Calibri" w:cs="Calibri"/>
          <w:i/>
          <w:iCs/>
          <w:color w:val="000000"/>
          <w:sz w:val="22"/>
          <w:szCs w:val="22"/>
          <w:shd w:val="clear" w:color="auto" w:fill="FFFFFF"/>
          <w:lang w:val="et-EE"/>
        </w:rPr>
        <w:t>;</w:t>
      </w:r>
    </w:p>
    <w:p w14:paraId="330393C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60364-5-51:2009</w:t>
      </w:r>
      <w:r w:rsidRPr="00FE675E">
        <w:rPr>
          <w:rFonts w:ascii="Calibri" w:hAnsi="Calibri" w:cs="Calibri"/>
          <w:i/>
          <w:iCs/>
          <w:color w:val="000000"/>
          <w:sz w:val="22"/>
          <w:szCs w:val="22"/>
          <w:shd w:val="clear" w:color="auto" w:fill="FFFFFF"/>
          <w:lang w:val="et-EE"/>
        </w:rPr>
        <w:t>/A11:2013</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”Ehitiste elektripaigaldised. Osa 5-51: Elektriseadmete va</w:t>
      </w:r>
      <w:r w:rsidRPr="00FE675E">
        <w:rPr>
          <w:rFonts w:ascii="Calibri" w:hAnsi="Calibri" w:cs="Calibri"/>
          <w:i/>
          <w:iCs/>
          <w:color w:val="000000"/>
          <w:sz w:val="22"/>
          <w:szCs w:val="22"/>
          <w:shd w:val="clear" w:color="auto" w:fill="FFFFFF"/>
          <w:lang w:val="et-EE"/>
        </w:rPr>
        <w:t>lik ja paigaldamine. Üldjuhised</w:t>
      </w:r>
      <w:r w:rsidR="00324EFD" w:rsidRPr="00FE675E">
        <w:rPr>
          <w:rFonts w:ascii="Calibri" w:hAnsi="Calibri" w:cs="Calibri"/>
          <w:i/>
          <w:iCs/>
          <w:color w:val="000000"/>
          <w:sz w:val="22"/>
          <w:szCs w:val="22"/>
          <w:shd w:val="clear" w:color="auto" w:fill="FFFFFF"/>
          <w:lang w:val="et-EE"/>
        </w:rPr>
        <w:t>“</w:t>
      </w:r>
      <w:r w:rsidRPr="00FE675E">
        <w:rPr>
          <w:rFonts w:ascii="Calibri" w:hAnsi="Calibri" w:cs="Calibri"/>
          <w:i/>
          <w:iCs/>
          <w:color w:val="000000"/>
          <w:sz w:val="22"/>
          <w:szCs w:val="22"/>
          <w:shd w:val="clear" w:color="auto" w:fill="FFFFFF"/>
          <w:lang w:val="et-EE"/>
        </w:rPr>
        <w:t>;</w:t>
      </w:r>
    </w:p>
    <w:p w14:paraId="2B485843"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60364-4-444:2010/AC</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 xml:space="preserve">2012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4-444: Kaitseviisid" Kaitse pingehäiringute ja elektromagnetiliste häiringute eest";</w:t>
      </w:r>
    </w:p>
    <w:p w14:paraId="116ED391" w14:textId="77777777" w:rsidR="00324EFD" w:rsidRPr="00FE675E" w:rsidRDefault="00324EFD"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w:t>
      </w:r>
      <w:r w:rsidR="009F16A2" w:rsidRPr="00FE675E">
        <w:rPr>
          <w:rFonts w:ascii="Calibri" w:hAnsi="Calibri" w:cs="Calibri"/>
          <w:i/>
          <w:sz w:val="22"/>
          <w:szCs w:val="22"/>
          <w:lang w:val="et-EE"/>
        </w:rPr>
        <w:t>HD</w:t>
      </w:r>
      <w:r w:rsidR="009F16A2" w:rsidRPr="00FE675E">
        <w:rPr>
          <w:rFonts w:ascii="Calibri" w:hAnsi="Calibri" w:cs="Calibri"/>
          <w:i/>
          <w:sz w:val="22"/>
          <w:szCs w:val="22"/>
          <w:lang w:val="et-EE"/>
        </w:rPr>
        <w:tab/>
      </w:r>
      <w:r w:rsidRPr="00FE675E">
        <w:rPr>
          <w:rFonts w:ascii="Calibri" w:hAnsi="Calibri" w:cs="Calibri"/>
          <w:i/>
          <w:sz w:val="22"/>
          <w:szCs w:val="22"/>
          <w:lang w:val="et-EE"/>
        </w:rPr>
        <w:t xml:space="preserve">60364-5-52:2011 </w:t>
      </w:r>
      <w:r w:rsidR="009F16A2" w:rsidRPr="00FE675E">
        <w:rPr>
          <w:rFonts w:ascii="Calibri" w:hAnsi="Calibri" w:cs="Calibri"/>
          <w:i/>
          <w:sz w:val="22"/>
          <w:szCs w:val="22"/>
          <w:lang w:val="et-EE"/>
        </w:rPr>
        <w:t>“</w:t>
      </w:r>
      <w:r w:rsidRPr="00FE675E">
        <w:rPr>
          <w:rFonts w:ascii="Calibri" w:hAnsi="Calibri" w:cs="Calibri"/>
          <w:i/>
          <w:sz w:val="22"/>
          <w:szCs w:val="22"/>
          <w:lang w:val="et-EE"/>
        </w:rPr>
        <w:t>Madalpingelised elektripaigaldised. Osa 5-52: Elektriseadmete valik ja paigaldamine. Juhistikud</w:t>
      </w:r>
      <w:r w:rsidR="009F16A2" w:rsidRPr="00FE675E">
        <w:rPr>
          <w:rFonts w:ascii="Calibri" w:hAnsi="Calibri" w:cs="Calibri"/>
          <w:i/>
          <w:sz w:val="22"/>
          <w:szCs w:val="22"/>
          <w:lang w:val="et-EE"/>
        </w:rPr>
        <w:t>”</w:t>
      </w:r>
      <w:r w:rsidRPr="00FE675E">
        <w:rPr>
          <w:rFonts w:ascii="Calibri" w:hAnsi="Calibri" w:cs="Calibri"/>
          <w:i/>
          <w:sz w:val="22"/>
          <w:szCs w:val="22"/>
          <w:lang w:val="et-EE"/>
        </w:rPr>
        <w:t xml:space="preserve">; </w:t>
      </w:r>
    </w:p>
    <w:p w14:paraId="63B71141"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EVS-HD</w:t>
      </w:r>
      <w:r w:rsidRPr="00FE675E">
        <w:rPr>
          <w:rFonts w:ascii="Calibri" w:hAnsi="Calibri" w:cs="Calibri"/>
          <w:i/>
          <w:sz w:val="22"/>
          <w:szCs w:val="22"/>
          <w:lang w:val="et-EE"/>
        </w:rPr>
        <w:tab/>
      </w:r>
      <w:r w:rsidR="00324EFD" w:rsidRPr="00FE675E">
        <w:rPr>
          <w:rFonts w:ascii="Calibri" w:hAnsi="Calibri" w:cs="Calibri"/>
          <w:i/>
          <w:sz w:val="22"/>
          <w:szCs w:val="22"/>
          <w:lang w:val="et-EE"/>
        </w:rPr>
        <w:t xml:space="preserve">60364-5-54:2011 </w:t>
      </w:r>
      <w:r w:rsidRPr="00FE675E">
        <w:rPr>
          <w:rFonts w:ascii="Calibri" w:hAnsi="Calibri" w:cs="Calibri"/>
          <w:i/>
          <w:sz w:val="22"/>
          <w:szCs w:val="22"/>
          <w:lang w:val="et-EE"/>
        </w:rPr>
        <w:t>“</w:t>
      </w:r>
      <w:r w:rsidR="00324EFD" w:rsidRPr="00FE675E">
        <w:rPr>
          <w:rFonts w:ascii="Calibri" w:hAnsi="Calibri" w:cs="Calibri"/>
          <w:i/>
          <w:sz w:val="22"/>
          <w:szCs w:val="22"/>
          <w:lang w:val="et-EE"/>
        </w:rPr>
        <w:t>Madalpingelised elektripaigaldised. Osa 5-54: Elektriseadmete valik ja paigaldamine. Maandamine ja kaitsejuhid</w:t>
      </w:r>
      <w:r w:rsidRPr="00FE675E">
        <w:rPr>
          <w:rFonts w:ascii="Calibri" w:hAnsi="Calibri" w:cs="Calibri"/>
          <w:i/>
          <w:sz w:val="22"/>
          <w:szCs w:val="22"/>
          <w:lang w:val="et-EE"/>
        </w:rPr>
        <w:t>”</w:t>
      </w:r>
      <w:r w:rsidR="00324EFD" w:rsidRPr="00FE675E">
        <w:rPr>
          <w:rFonts w:ascii="Calibri" w:hAnsi="Calibri" w:cs="Calibri"/>
          <w:i/>
          <w:sz w:val="22"/>
          <w:szCs w:val="22"/>
          <w:lang w:val="et-EE"/>
        </w:rPr>
        <w:t>;</w:t>
      </w:r>
    </w:p>
    <w:p w14:paraId="011DD19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60364-5-54:2011 ”Ehitiste elektripaigaldised. Osa 5-54: Elektriseadmete valik ja paigaldamine. Maandamine, kaitsejuhid ja k</w:t>
      </w:r>
      <w:r w:rsidR="00B279EB" w:rsidRPr="00FE675E">
        <w:rPr>
          <w:rFonts w:ascii="Calibri" w:hAnsi="Calibri" w:cs="Calibri"/>
          <w:i/>
          <w:iCs/>
          <w:color w:val="000000"/>
          <w:sz w:val="22"/>
          <w:szCs w:val="22"/>
          <w:shd w:val="clear" w:color="auto" w:fill="FFFFFF"/>
          <w:lang w:val="et-EE"/>
        </w:rPr>
        <w:t>aitsepotentsiaaliühtlustusjuhid</w:t>
      </w:r>
      <w:r w:rsidR="00324EFD" w:rsidRPr="00FE675E">
        <w:rPr>
          <w:rFonts w:ascii="Calibri" w:hAnsi="Calibri" w:cs="Calibri"/>
          <w:i/>
          <w:iCs/>
          <w:color w:val="000000"/>
          <w:sz w:val="22"/>
          <w:szCs w:val="22"/>
          <w:shd w:val="clear" w:color="auto" w:fill="FFFFFF"/>
          <w:lang w:val="et-EE"/>
        </w:rPr>
        <w:t>”</w:t>
      </w:r>
      <w:r w:rsidR="00B279EB" w:rsidRPr="00FE675E">
        <w:rPr>
          <w:rFonts w:ascii="Calibri" w:hAnsi="Calibri" w:cs="Calibri"/>
          <w:i/>
          <w:iCs/>
          <w:color w:val="000000"/>
          <w:sz w:val="22"/>
          <w:szCs w:val="22"/>
          <w:shd w:val="clear" w:color="auto" w:fill="FFFFFF"/>
          <w:lang w:val="et-EE"/>
        </w:rPr>
        <w:t>;</w:t>
      </w:r>
    </w:p>
    <w:p w14:paraId="6FFD712E" w14:textId="77777777" w:rsidR="00324EFD"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EVS-EN</w:t>
      </w:r>
      <w:r w:rsidRPr="00FE675E">
        <w:rPr>
          <w:rStyle w:val="Emphasis"/>
          <w:rFonts w:ascii="Calibri" w:hAnsi="Calibri" w:cs="Calibri"/>
          <w:i/>
          <w:sz w:val="22"/>
          <w:szCs w:val="22"/>
          <w:lang w:val="et-EE"/>
        </w:rPr>
        <w:tab/>
        <w:t xml:space="preserve">50110-1:2013 </w:t>
      </w:r>
      <w:r w:rsidR="009F16A2"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Elektripaigaldiste käit</w:t>
      </w:r>
      <w:r w:rsidR="009F16A2" w:rsidRPr="00FE675E">
        <w:rPr>
          <w:rStyle w:val="Emphasis"/>
          <w:rFonts w:ascii="Calibri" w:hAnsi="Calibri" w:cs="Calibri"/>
          <w:i/>
          <w:sz w:val="22"/>
          <w:szCs w:val="22"/>
          <w:lang w:val="et-EE"/>
        </w:rPr>
        <w:t>. Osa 1: Üldnõuded”</w:t>
      </w:r>
      <w:r w:rsidR="00324EFD" w:rsidRPr="00FE675E">
        <w:rPr>
          <w:rStyle w:val="Emphasis"/>
          <w:rFonts w:ascii="Calibri" w:hAnsi="Calibri" w:cs="Calibri"/>
          <w:i/>
          <w:sz w:val="22"/>
          <w:szCs w:val="22"/>
          <w:lang w:val="et-EE"/>
        </w:rPr>
        <w:t>;</w:t>
      </w:r>
    </w:p>
    <w:p w14:paraId="68EBD2D1"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61936-1:2010/A1:2014 „Tugevvoolupaigaldised nimivahelduvpingega üle 1 kV Osa 1: Üldnõuded“;</w:t>
      </w:r>
    </w:p>
    <w:p w14:paraId="3A0390E4"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50522:2010 „Üle 1 kV nimivahelduvpingega tugevvoolupaigaldiste maandamine“;</w:t>
      </w:r>
    </w:p>
    <w:p w14:paraId="35DA430F" w14:textId="77777777" w:rsidR="00B279EB"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i/>
          <w:sz w:val="22"/>
          <w:szCs w:val="22"/>
          <w:lang w:val="et-EE"/>
        </w:rPr>
        <w:t>Teised Eesti Vabariigi kehtivad seadused, normid ja õigusaktid</w:t>
      </w:r>
    </w:p>
    <w:p w14:paraId="114B7430" w14:textId="77777777" w:rsidR="00B279EB" w:rsidRPr="00F5209D" w:rsidRDefault="00B279EB" w:rsidP="00B279EB">
      <w:pPr>
        <w:pStyle w:val="Header"/>
        <w:tabs>
          <w:tab w:val="clear" w:pos="4153"/>
          <w:tab w:val="clear" w:pos="8306"/>
          <w:tab w:val="left" w:pos="851"/>
        </w:tabs>
        <w:ind w:left="1724" w:right="-709"/>
        <w:jc w:val="both"/>
        <w:rPr>
          <w:rStyle w:val="Emphasis"/>
          <w:rFonts w:ascii="Calibri" w:hAnsi="Calibri" w:cs="Calibri"/>
          <w:i/>
          <w:sz w:val="22"/>
          <w:szCs w:val="22"/>
          <w:lang w:val="et-EE"/>
        </w:rPr>
      </w:pPr>
    </w:p>
    <w:p w14:paraId="16B511D5" w14:textId="77777777" w:rsidR="00EB17A2" w:rsidRPr="00212BC0" w:rsidRDefault="00EB17A2" w:rsidP="00EB17A2">
      <w:pPr>
        <w:spacing w:line="276" w:lineRule="auto"/>
        <w:ind w:right="-614" w:firstLine="284"/>
        <w:jc w:val="both"/>
        <w:rPr>
          <w:rFonts w:ascii="Calibri" w:hAnsi="Calibri"/>
          <w:iCs/>
          <w:sz w:val="22"/>
          <w:szCs w:val="22"/>
          <w:lang w:val="et-EE"/>
        </w:rPr>
      </w:pPr>
      <w:r w:rsidRPr="00212BC0">
        <w:rPr>
          <w:rStyle w:val="Emphasis"/>
          <w:rFonts w:ascii="Calibri" w:hAnsi="Calibri"/>
          <w:sz w:val="22"/>
          <w:szCs w:val="22"/>
          <w:lang w:val="et-EE"/>
        </w:rPr>
        <w:t>Enne ehitustööde algust tuleb ehitajal kirjalikult teavitada tööst puudutatud kinnistu(te) omanikke töödega alustamises</w:t>
      </w:r>
      <w:r>
        <w:rPr>
          <w:rStyle w:val="Emphasis"/>
          <w:rFonts w:ascii="Calibri" w:hAnsi="Calibri"/>
          <w:sz w:val="22"/>
          <w:szCs w:val="22"/>
          <w:lang w:val="et-EE"/>
        </w:rPr>
        <w:t>t tähitud kirjaga</w:t>
      </w:r>
      <w:r w:rsidRPr="00212BC0">
        <w:rPr>
          <w:rStyle w:val="Emphasis"/>
          <w:rFonts w:ascii="Calibri" w:hAnsi="Calibri"/>
          <w:sz w:val="22"/>
          <w:szCs w:val="22"/>
          <w:lang w:val="et-EE"/>
        </w:rPr>
        <w:t xml:space="preserve"> allkirja vastu vähemalt 3 päeva enne töödega alustamist</w:t>
      </w:r>
      <w:r>
        <w:rPr>
          <w:rStyle w:val="Emphasis"/>
          <w:rFonts w:ascii="Calibri" w:hAnsi="Calibri"/>
          <w:sz w:val="22"/>
          <w:szCs w:val="22"/>
          <w:lang w:val="et-EE"/>
        </w:rPr>
        <w:t xml:space="preserve"> </w:t>
      </w:r>
      <w:r w:rsidRPr="00954ED1">
        <w:rPr>
          <w:rFonts w:ascii="Calibri" w:hAnsi="Calibri"/>
          <w:sz w:val="22"/>
          <w:szCs w:val="22"/>
        </w:rPr>
        <w:t>(</w:t>
      </w:r>
      <w:proofErr w:type="spellStart"/>
      <w:r w:rsidRPr="00954ED1">
        <w:rPr>
          <w:rFonts w:ascii="Calibri" w:hAnsi="Calibri"/>
          <w:sz w:val="22"/>
          <w:szCs w:val="22"/>
        </w:rPr>
        <w:t>kui</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koondtabelis</w:t>
      </w:r>
      <w:proofErr w:type="spellEnd"/>
      <w:r w:rsidRPr="00954ED1">
        <w:rPr>
          <w:rFonts w:ascii="Calibri" w:hAnsi="Calibri"/>
          <w:sz w:val="22"/>
          <w:szCs w:val="22"/>
        </w:rPr>
        <w:t xml:space="preserve"> pole </w:t>
      </w:r>
      <w:proofErr w:type="spellStart"/>
      <w:r w:rsidRPr="00954ED1">
        <w:rPr>
          <w:rFonts w:ascii="Calibri" w:hAnsi="Calibri"/>
          <w:sz w:val="22"/>
          <w:szCs w:val="22"/>
        </w:rPr>
        <w:t>määratud</w:t>
      </w:r>
      <w:proofErr w:type="spellEnd"/>
      <w:r w:rsidRPr="00954ED1">
        <w:rPr>
          <w:rFonts w:ascii="Calibri" w:hAnsi="Calibri"/>
          <w:sz w:val="22"/>
          <w:szCs w:val="22"/>
        </w:rPr>
        <w:t xml:space="preserve"> </w:t>
      </w:r>
      <w:proofErr w:type="spellStart"/>
      <w:r w:rsidRPr="00954ED1">
        <w:rPr>
          <w:rFonts w:ascii="Calibri" w:hAnsi="Calibri"/>
          <w:sz w:val="22"/>
          <w:szCs w:val="22"/>
        </w:rPr>
        <w:t>pikemat</w:t>
      </w:r>
      <w:proofErr w:type="spellEnd"/>
      <w:r w:rsidRPr="00954ED1">
        <w:rPr>
          <w:rFonts w:ascii="Calibri" w:hAnsi="Calibri"/>
          <w:sz w:val="22"/>
          <w:szCs w:val="22"/>
        </w:rPr>
        <w:t xml:space="preserve"> </w:t>
      </w:r>
      <w:proofErr w:type="spellStart"/>
      <w:r w:rsidRPr="00954ED1">
        <w:rPr>
          <w:rFonts w:ascii="Calibri" w:hAnsi="Calibri"/>
          <w:sz w:val="22"/>
          <w:szCs w:val="22"/>
        </w:rPr>
        <w:t>tähtaega</w:t>
      </w:r>
      <w:proofErr w:type="spellEnd"/>
      <w:r w:rsidRPr="00954ED1">
        <w:rPr>
          <w:rFonts w:ascii="Calibri" w:hAnsi="Calibri"/>
          <w:sz w:val="22"/>
          <w:szCs w:val="22"/>
        </w:rPr>
        <w:t xml:space="preserve">), </w:t>
      </w:r>
      <w:proofErr w:type="spellStart"/>
      <w:r w:rsidRPr="00954ED1">
        <w:rPr>
          <w:rFonts w:ascii="Calibri" w:hAnsi="Calibri"/>
          <w:sz w:val="22"/>
          <w:szCs w:val="22"/>
        </w:rPr>
        <w:t>teavitades</w:t>
      </w:r>
      <w:proofErr w:type="spellEnd"/>
      <w:r w:rsidRPr="00954ED1">
        <w:rPr>
          <w:rFonts w:ascii="Calibri" w:hAnsi="Calibri"/>
          <w:sz w:val="22"/>
          <w:szCs w:val="22"/>
        </w:rPr>
        <w:t xml:space="preserve"> </w:t>
      </w:r>
      <w:proofErr w:type="spellStart"/>
      <w:r w:rsidRPr="00954ED1">
        <w:rPr>
          <w:rFonts w:ascii="Calibri" w:hAnsi="Calibri"/>
          <w:sz w:val="22"/>
          <w:szCs w:val="22"/>
        </w:rPr>
        <w:t>neid</w:t>
      </w:r>
      <w:proofErr w:type="spellEnd"/>
      <w:r w:rsidRPr="00954ED1">
        <w:rPr>
          <w:rFonts w:ascii="Calibri" w:hAnsi="Calibri"/>
          <w:sz w:val="22"/>
          <w:szCs w:val="22"/>
        </w:rPr>
        <w:t xml:space="preserve"> </w:t>
      </w:r>
      <w:proofErr w:type="spellStart"/>
      <w:r w:rsidRPr="00954ED1">
        <w:rPr>
          <w:rFonts w:ascii="Calibri" w:hAnsi="Calibri"/>
          <w:sz w:val="22"/>
          <w:szCs w:val="22"/>
        </w:rPr>
        <w:t>tööde</w:t>
      </w:r>
      <w:proofErr w:type="spellEnd"/>
      <w:r w:rsidRPr="00954ED1">
        <w:rPr>
          <w:rFonts w:ascii="Calibri" w:hAnsi="Calibri"/>
          <w:sz w:val="22"/>
          <w:szCs w:val="22"/>
        </w:rPr>
        <w:t xml:space="preserve"> </w:t>
      </w:r>
      <w:proofErr w:type="spellStart"/>
      <w:r w:rsidRPr="00954ED1">
        <w:rPr>
          <w:rFonts w:ascii="Calibri" w:hAnsi="Calibri"/>
          <w:sz w:val="22"/>
          <w:szCs w:val="22"/>
        </w:rPr>
        <w:t>teostamisest</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maaüksustel</w:t>
      </w:r>
      <w:proofErr w:type="spellEnd"/>
      <w:r w:rsidRPr="00954ED1">
        <w:rPr>
          <w:rFonts w:ascii="Calibri" w:hAnsi="Calibri"/>
          <w:sz w:val="22"/>
          <w:szCs w:val="22"/>
        </w:rPr>
        <w:t xml:space="preserve"> </w:t>
      </w:r>
      <w:proofErr w:type="spellStart"/>
      <w:r w:rsidRPr="00954ED1">
        <w:rPr>
          <w:rFonts w:ascii="Calibri" w:hAnsi="Calibri"/>
          <w:sz w:val="22"/>
          <w:szCs w:val="22"/>
        </w:rPr>
        <w:t>nind</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 xml:space="preserve">. </w:t>
      </w:r>
      <w:proofErr w:type="spellStart"/>
      <w:r w:rsidRPr="00954ED1">
        <w:rPr>
          <w:rFonts w:ascii="Calibri" w:hAnsi="Calibri"/>
          <w:sz w:val="22"/>
          <w:szCs w:val="22"/>
        </w:rPr>
        <w:t>Samuti</w:t>
      </w:r>
      <w:proofErr w:type="spellEnd"/>
      <w:r w:rsidRPr="00954ED1">
        <w:rPr>
          <w:rFonts w:ascii="Calibri" w:hAnsi="Calibri"/>
          <w:sz w:val="22"/>
          <w:szCs w:val="22"/>
        </w:rPr>
        <w:t xml:space="preserve"> </w:t>
      </w:r>
      <w:proofErr w:type="spellStart"/>
      <w:r w:rsidRPr="00954ED1">
        <w:rPr>
          <w:rFonts w:ascii="Calibri" w:hAnsi="Calibri"/>
          <w:sz w:val="22"/>
          <w:szCs w:val="22"/>
        </w:rPr>
        <w:t>teavitada</w:t>
      </w:r>
      <w:proofErr w:type="spellEnd"/>
      <w:r w:rsidRPr="00954ED1">
        <w:rPr>
          <w:rFonts w:ascii="Calibri" w:hAnsi="Calibri"/>
          <w:sz w:val="22"/>
          <w:szCs w:val="22"/>
        </w:rPr>
        <w:t xml:space="preserve"> 3 </w:t>
      </w:r>
      <w:proofErr w:type="spellStart"/>
      <w:r w:rsidRPr="00954ED1">
        <w:rPr>
          <w:rFonts w:ascii="Calibri" w:hAnsi="Calibri"/>
          <w:sz w:val="22"/>
          <w:szCs w:val="22"/>
        </w:rPr>
        <w:t>päeva</w:t>
      </w:r>
      <w:proofErr w:type="spellEnd"/>
      <w:r w:rsidRPr="00954ED1">
        <w:rPr>
          <w:rFonts w:ascii="Calibri" w:hAnsi="Calibri"/>
          <w:sz w:val="22"/>
          <w:szCs w:val="22"/>
        </w:rPr>
        <w:t xml:space="preserve"> </w:t>
      </w:r>
      <w:proofErr w:type="spellStart"/>
      <w:r w:rsidRPr="00954ED1">
        <w:rPr>
          <w:rFonts w:ascii="Calibri" w:hAnsi="Calibri"/>
          <w:sz w:val="22"/>
          <w:szCs w:val="22"/>
        </w:rPr>
        <w:t>enne</w:t>
      </w:r>
      <w:proofErr w:type="spellEnd"/>
      <w:r w:rsidRPr="00954ED1">
        <w:rPr>
          <w:rFonts w:ascii="Calibri" w:hAnsi="Calibri"/>
          <w:sz w:val="22"/>
          <w:szCs w:val="22"/>
        </w:rPr>
        <w:t xml:space="preserve"> </w:t>
      </w:r>
      <w:proofErr w:type="spellStart"/>
      <w:r w:rsidRPr="00954ED1">
        <w:rPr>
          <w:rFonts w:ascii="Calibri" w:hAnsi="Calibri"/>
          <w:sz w:val="22"/>
          <w:szCs w:val="22"/>
        </w:rPr>
        <w:t>ehitustöid</w:t>
      </w:r>
      <w:proofErr w:type="spellEnd"/>
      <w:r w:rsidRPr="00954ED1">
        <w:rPr>
          <w:rFonts w:ascii="Calibri" w:hAnsi="Calibri"/>
          <w:sz w:val="22"/>
          <w:szCs w:val="22"/>
        </w:rPr>
        <w:t xml:space="preserve"> </w:t>
      </w:r>
      <w:proofErr w:type="spellStart"/>
      <w:r w:rsidRPr="00954ED1">
        <w:rPr>
          <w:rFonts w:ascii="Calibri" w:hAnsi="Calibri"/>
          <w:sz w:val="22"/>
          <w:szCs w:val="22"/>
        </w:rPr>
        <w:t>Tellija</w:t>
      </w:r>
      <w:proofErr w:type="spellEnd"/>
      <w:r w:rsidRPr="00954ED1">
        <w:rPr>
          <w:rFonts w:ascii="Calibri" w:hAnsi="Calibri"/>
          <w:sz w:val="22"/>
          <w:szCs w:val="22"/>
        </w:rPr>
        <w:t xml:space="preserve"> </w:t>
      </w:r>
      <w:proofErr w:type="spellStart"/>
      <w:r w:rsidRPr="00954ED1">
        <w:rPr>
          <w:rFonts w:ascii="Calibri" w:hAnsi="Calibri"/>
          <w:sz w:val="22"/>
          <w:szCs w:val="22"/>
        </w:rPr>
        <w:t>projektijuhti</w:t>
      </w:r>
      <w:proofErr w:type="spellEnd"/>
      <w:r w:rsidRPr="00954ED1">
        <w:rPr>
          <w:rFonts w:ascii="Calibri" w:hAnsi="Calibri"/>
          <w:sz w:val="22"/>
          <w:szCs w:val="22"/>
        </w:rPr>
        <w:t xml:space="preserve">, </w:t>
      </w:r>
      <w:proofErr w:type="spellStart"/>
      <w:r w:rsidRPr="00954ED1">
        <w:rPr>
          <w:rFonts w:ascii="Calibri" w:hAnsi="Calibri"/>
          <w:sz w:val="22"/>
          <w:szCs w:val="22"/>
        </w:rPr>
        <w:t>kohalik</w:t>
      </w:r>
      <w:r>
        <w:rPr>
          <w:rFonts w:ascii="Calibri" w:hAnsi="Calibri"/>
          <w:sz w:val="22"/>
          <w:szCs w:val="22"/>
        </w:rPr>
        <w:t>k</w:t>
      </w:r>
      <w:r w:rsidRPr="00954ED1">
        <w:rPr>
          <w:rFonts w:ascii="Calibri" w:hAnsi="Calibri"/>
          <w:sz w:val="22"/>
          <w:szCs w:val="22"/>
        </w:rPr>
        <w:t>u</w:t>
      </w:r>
      <w:proofErr w:type="spellEnd"/>
      <w:r w:rsidRPr="00954ED1">
        <w:rPr>
          <w:rFonts w:ascii="Calibri" w:hAnsi="Calibri"/>
          <w:sz w:val="22"/>
          <w:szCs w:val="22"/>
        </w:rPr>
        <w:t xml:space="preserve"> </w:t>
      </w:r>
      <w:proofErr w:type="spellStart"/>
      <w:r w:rsidRPr="00954ED1">
        <w:rPr>
          <w:rFonts w:ascii="Calibri" w:hAnsi="Calibri"/>
          <w:sz w:val="22"/>
          <w:szCs w:val="22"/>
        </w:rPr>
        <w:t>omavalitsust</w:t>
      </w:r>
      <w:proofErr w:type="spellEnd"/>
      <w:r w:rsidRPr="00954ED1">
        <w:rPr>
          <w:rFonts w:ascii="Calibri" w:hAnsi="Calibri"/>
          <w:sz w:val="22"/>
          <w:szCs w:val="22"/>
        </w:rPr>
        <w:t xml:space="preserve">, </w:t>
      </w:r>
      <w:proofErr w:type="spellStart"/>
      <w:r w:rsidRPr="00954ED1">
        <w:rPr>
          <w:rFonts w:ascii="Calibri" w:hAnsi="Calibri"/>
          <w:sz w:val="22"/>
          <w:szCs w:val="22"/>
        </w:rPr>
        <w:t>tehnovõrkude</w:t>
      </w:r>
      <w:proofErr w:type="spellEnd"/>
      <w:r w:rsidRPr="00954ED1">
        <w:rPr>
          <w:rFonts w:ascii="Calibri" w:hAnsi="Calibri"/>
          <w:sz w:val="22"/>
          <w:szCs w:val="22"/>
        </w:rPr>
        <w:t xml:space="preserve"> </w:t>
      </w:r>
      <w:proofErr w:type="spellStart"/>
      <w:r w:rsidRPr="00954ED1">
        <w:rPr>
          <w:rFonts w:ascii="Calibri" w:hAnsi="Calibri"/>
          <w:sz w:val="22"/>
          <w:szCs w:val="22"/>
        </w:rPr>
        <w:t>valdajaid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ehitustöödel</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w:t>
      </w:r>
      <w:r>
        <w:rPr>
          <w:rFonts w:ascii="Calibri" w:hAnsi="Calibri"/>
          <w:sz w:val="22"/>
          <w:szCs w:val="22"/>
        </w:rPr>
        <w:t xml:space="preserve"> </w:t>
      </w:r>
      <w:r w:rsidRPr="00212BC0">
        <w:rPr>
          <w:rStyle w:val="Emphasis"/>
          <w:rFonts w:ascii="Calibri" w:hAnsi="Calibri"/>
          <w:sz w:val="22"/>
          <w:szCs w:val="22"/>
          <w:lang w:val="et-EE"/>
        </w:rPr>
        <w:t xml:space="preserve">Enne ehitustööde algust tuleb ehitajal taotleda luba </w:t>
      </w:r>
      <w:r>
        <w:rPr>
          <w:rStyle w:val="Emphasis"/>
          <w:rFonts w:ascii="Calibri" w:hAnsi="Calibri"/>
          <w:sz w:val="22"/>
          <w:szCs w:val="22"/>
          <w:lang w:val="et-EE"/>
        </w:rPr>
        <w:t>kohalikult omavalitsuselt</w:t>
      </w:r>
      <w:r w:rsidRPr="00212BC0">
        <w:rPr>
          <w:rStyle w:val="Emphasis"/>
          <w:rFonts w:ascii="Calibri" w:hAnsi="Calibri"/>
          <w:sz w:val="22"/>
          <w:szCs w:val="22"/>
          <w:lang w:val="et-EE"/>
        </w:rPr>
        <w:t xml:space="preserve"> kaevetööde läbiviimiseks ning võtta tööülesanne Elektrilevi OÜ vastavast piirkonnast. Enne ehitustööde algust tuleb ehitajal projekteeritud kaablitrassid looduses maha märkida.</w:t>
      </w:r>
      <w:r>
        <w:rPr>
          <w:rStyle w:val="Emphasis"/>
          <w:rFonts w:ascii="Calibri" w:hAnsi="Calibri"/>
          <w:sz w:val="22"/>
          <w:szCs w:val="22"/>
          <w:lang w:val="et-EE"/>
        </w:rPr>
        <w:t xml:space="preserve"> </w:t>
      </w:r>
      <w:r w:rsidRPr="00212BC0">
        <w:rPr>
          <w:rStyle w:val="Emphasis"/>
          <w:rFonts w:ascii="Calibri" w:hAnsi="Calibri"/>
          <w:sz w:val="22"/>
          <w:szCs w:val="22"/>
          <w:lang w:val="et-EE"/>
        </w:rPr>
        <w:t xml:space="preserve">Tööde alustamisel tuleb informeerida tehnovõrkude valdajaid ja vajadusel täpsustada tehnovõrkude täpne asukoht surfimise teel ja kutsuda kohale trassi valdaja esindaja. Ehituse käigus kahjustada saanud maa-alune </w:t>
      </w:r>
      <w:r w:rsidRPr="00212BC0">
        <w:rPr>
          <w:rStyle w:val="Emphasis"/>
          <w:rFonts w:ascii="Calibri" w:hAnsi="Calibri"/>
          <w:sz w:val="22"/>
          <w:szCs w:val="22"/>
          <w:lang w:val="et-EE"/>
        </w:rPr>
        <w:lastRenderedPageBreak/>
        <w:t xml:space="preserve">kommunikatsioon tuleb ehitajal nõuetekohaselt taastada. Tööd teostada Elektrilevi OÜ piirkonna </w:t>
      </w:r>
      <w:r w:rsidR="00367A8D">
        <w:rPr>
          <w:rStyle w:val="Emphasis"/>
          <w:rFonts w:ascii="Calibri" w:hAnsi="Calibri"/>
          <w:sz w:val="22"/>
          <w:szCs w:val="22"/>
          <w:lang w:val="et-EE"/>
        </w:rPr>
        <w:t>varahalduriga</w:t>
      </w:r>
      <w:r w:rsidRPr="00212BC0">
        <w:rPr>
          <w:rStyle w:val="Emphasis"/>
          <w:rFonts w:ascii="Calibri" w:hAnsi="Calibri"/>
          <w:sz w:val="22"/>
          <w:szCs w:val="22"/>
          <w:lang w:val="et-EE"/>
        </w:rPr>
        <w:t xml:space="preserve"> kooskõlastatult</w:t>
      </w:r>
      <w:r>
        <w:rPr>
          <w:rStyle w:val="Emphasis"/>
          <w:rFonts w:ascii="Calibri" w:hAnsi="Calibri"/>
          <w:sz w:val="22"/>
          <w:szCs w:val="22"/>
          <w:lang w:val="et-EE"/>
        </w:rPr>
        <w:t>.</w:t>
      </w:r>
    </w:p>
    <w:p w14:paraId="3B79DB4A" w14:textId="77777777" w:rsidR="00A902EC" w:rsidRDefault="00A902EC" w:rsidP="00DA50D4">
      <w:pPr>
        <w:pStyle w:val="Header"/>
        <w:tabs>
          <w:tab w:val="clear" w:pos="4153"/>
          <w:tab w:val="clear" w:pos="8306"/>
        </w:tabs>
        <w:ind w:right="-709" w:firstLine="284"/>
        <w:jc w:val="both"/>
        <w:rPr>
          <w:rFonts w:ascii="Calibri" w:hAnsi="Calibri"/>
          <w:sz w:val="22"/>
          <w:szCs w:val="22"/>
        </w:rPr>
      </w:pPr>
      <w:proofErr w:type="spellStart"/>
      <w:r w:rsidRPr="00A902EC">
        <w:rPr>
          <w:rFonts w:ascii="Calibri" w:hAnsi="Calibri"/>
          <w:sz w:val="22"/>
          <w:szCs w:val="22"/>
        </w:rPr>
        <w:t>Ehitustööd</w:t>
      </w:r>
      <w:proofErr w:type="spellEnd"/>
      <w:r w:rsidRPr="00A902EC">
        <w:rPr>
          <w:rFonts w:ascii="Calibri" w:hAnsi="Calibri"/>
          <w:sz w:val="22"/>
          <w:szCs w:val="22"/>
        </w:rPr>
        <w:t xml:space="preserve"> </w:t>
      </w:r>
      <w:proofErr w:type="spellStart"/>
      <w:r w:rsidRPr="00A902EC">
        <w:rPr>
          <w:rFonts w:ascii="Calibri" w:hAnsi="Calibri"/>
          <w:sz w:val="22"/>
          <w:szCs w:val="22"/>
        </w:rPr>
        <w:t>teostada</w:t>
      </w:r>
      <w:proofErr w:type="spellEnd"/>
      <w:r w:rsidRPr="00A902EC">
        <w:rPr>
          <w:rFonts w:ascii="Calibri" w:hAnsi="Calibri"/>
          <w:sz w:val="22"/>
          <w:szCs w:val="22"/>
        </w:rPr>
        <w:t xml:space="preserve"> </w:t>
      </w:r>
      <w:proofErr w:type="spellStart"/>
      <w:r w:rsidRPr="00A902EC">
        <w:rPr>
          <w:rFonts w:ascii="Calibri" w:hAnsi="Calibri"/>
          <w:sz w:val="22"/>
          <w:szCs w:val="22"/>
        </w:rPr>
        <w:t>vastavalt</w:t>
      </w:r>
      <w:proofErr w:type="spellEnd"/>
      <w:r w:rsidRPr="00A902EC">
        <w:rPr>
          <w:rFonts w:ascii="Calibri" w:hAnsi="Calibri"/>
          <w:sz w:val="22"/>
          <w:szCs w:val="22"/>
        </w:rPr>
        <w:t xml:space="preserve"> </w:t>
      </w:r>
      <w:proofErr w:type="spellStart"/>
      <w:r w:rsidRPr="00A902EC">
        <w:rPr>
          <w:rFonts w:ascii="Calibri" w:hAnsi="Calibri"/>
          <w:sz w:val="22"/>
          <w:szCs w:val="22"/>
        </w:rPr>
        <w:t>tellija</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kohaliku</w:t>
      </w:r>
      <w:proofErr w:type="spellEnd"/>
      <w:r w:rsidRPr="00A902EC">
        <w:rPr>
          <w:rFonts w:ascii="Calibri" w:hAnsi="Calibri"/>
          <w:sz w:val="22"/>
          <w:szCs w:val="22"/>
        </w:rPr>
        <w:t xml:space="preserve"> </w:t>
      </w:r>
      <w:proofErr w:type="spellStart"/>
      <w:r w:rsidRPr="00A902EC">
        <w:rPr>
          <w:rFonts w:ascii="Calibri" w:hAnsi="Calibri"/>
          <w:sz w:val="22"/>
          <w:szCs w:val="22"/>
        </w:rPr>
        <w:t>omavalitsuse</w:t>
      </w:r>
      <w:proofErr w:type="spellEnd"/>
      <w:r w:rsidRPr="00A902EC">
        <w:rPr>
          <w:rFonts w:ascii="Calibri" w:hAnsi="Calibri"/>
          <w:sz w:val="22"/>
          <w:szCs w:val="22"/>
        </w:rPr>
        <w:t xml:space="preserve"> </w:t>
      </w:r>
      <w:proofErr w:type="spellStart"/>
      <w:r w:rsidRPr="00A902EC">
        <w:rPr>
          <w:rFonts w:ascii="Calibri" w:hAnsi="Calibri"/>
          <w:sz w:val="22"/>
          <w:szCs w:val="22"/>
        </w:rPr>
        <w:t>kehtestatud</w:t>
      </w:r>
      <w:proofErr w:type="spellEnd"/>
      <w:r w:rsidRPr="00A902EC">
        <w:rPr>
          <w:rFonts w:ascii="Calibri" w:hAnsi="Calibri"/>
          <w:sz w:val="22"/>
          <w:szCs w:val="22"/>
        </w:rPr>
        <w:t xml:space="preserve"> </w:t>
      </w:r>
      <w:proofErr w:type="spellStart"/>
      <w:r w:rsidRPr="00A902EC">
        <w:rPr>
          <w:rFonts w:ascii="Calibri" w:hAnsi="Calibri"/>
          <w:sz w:val="22"/>
          <w:szCs w:val="22"/>
        </w:rPr>
        <w:t>korrale</w:t>
      </w:r>
      <w:proofErr w:type="spellEnd"/>
      <w:r w:rsidRPr="00A902EC">
        <w:rPr>
          <w:rFonts w:ascii="Calibri" w:hAnsi="Calibri"/>
          <w:sz w:val="22"/>
          <w:szCs w:val="22"/>
        </w:rPr>
        <w:t xml:space="preserve">. </w:t>
      </w:r>
      <w:proofErr w:type="spellStart"/>
      <w:r w:rsidRPr="00A902EC">
        <w:rPr>
          <w:rFonts w:ascii="Calibri" w:hAnsi="Calibri"/>
          <w:sz w:val="22"/>
          <w:szCs w:val="22"/>
        </w:rPr>
        <w:t>Meetmed</w:t>
      </w:r>
      <w:proofErr w:type="spellEnd"/>
      <w:r w:rsidRPr="00A902EC">
        <w:rPr>
          <w:rFonts w:ascii="Calibri" w:hAnsi="Calibri"/>
          <w:sz w:val="22"/>
          <w:szCs w:val="22"/>
        </w:rPr>
        <w:t xml:space="preserve"> </w:t>
      </w:r>
      <w:proofErr w:type="spellStart"/>
      <w:r w:rsidRPr="00A902EC">
        <w:rPr>
          <w:rFonts w:ascii="Calibri" w:hAnsi="Calibri"/>
          <w:sz w:val="22"/>
          <w:szCs w:val="22"/>
        </w:rPr>
        <w:t>ohutuks</w:t>
      </w:r>
      <w:proofErr w:type="spellEnd"/>
      <w:r w:rsidRPr="00A902EC">
        <w:rPr>
          <w:rFonts w:ascii="Calibri" w:hAnsi="Calibri"/>
          <w:sz w:val="22"/>
          <w:szCs w:val="22"/>
        </w:rPr>
        <w:t xml:space="preserve"> </w:t>
      </w:r>
      <w:proofErr w:type="spellStart"/>
      <w:r w:rsidRPr="00A902EC">
        <w:rPr>
          <w:rFonts w:ascii="Calibri" w:hAnsi="Calibri"/>
          <w:sz w:val="22"/>
          <w:szCs w:val="22"/>
        </w:rPr>
        <w:t>tööks</w:t>
      </w:r>
      <w:proofErr w:type="spellEnd"/>
      <w:r w:rsidRPr="00A902EC">
        <w:rPr>
          <w:rFonts w:ascii="Calibri" w:hAnsi="Calibri"/>
          <w:sz w:val="22"/>
          <w:szCs w:val="22"/>
        </w:rPr>
        <w:t xml:space="preserve"> </w:t>
      </w:r>
      <w:proofErr w:type="spellStart"/>
      <w:r w:rsidRPr="00A902EC">
        <w:rPr>
          <w:rFonts w:ascii="Calibri" w:hAnsi="Calibri"/>
          <w:sz w:val="22"/>
          <w:szCs w:val="22"/>
        </w:rPr>
        <w:t>elektriseadmetel</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nende</w:t>
      </w:r>
      <w:proofErr w:type="spellEnd"/>
      <w:r w:rsidRPr="00A902EC">
        <w:rPr>
          <w:rFonts w:ascii="Calibri" w:hAnsi="Calibri"/>
          <w:sz w:val="22"/>
          <w:szCs w:val="22"/>
        </w:rPr>
        <w:t xml:space="preserve"> </w:t>
      </w:r>
      <w:proofErr w:type="spellStart"/>
      <w:r w:rsidRPr="00A902EC">
        <w:rPr>
          <w:rFonts w:ascii="Calibri" w:hAnsi="Calibri"/>
          <w:sz w:val="22"/>
          <w:szCs w:val="22"/>
        </w:rPr>
        <w:t>kaitsetsoonis</w:t>
      </w:r>
      <w:proofErr w:type="spellEnd"/>
      <w:r w:rsidRPr="00A902EC">
        <w:rPr>
          <w:rFonts w:ascii="Calibri" w:hAnsi="Calibri"/>
          <w:sz w:val="22"/>
          <w:szCs w:val="22"/>
        </w:rPr>
        <w:t xml:space="preserve"> </w:t>
      </w:r>
      <w:proofErr w:type="spellStart"/>
      <w:r w:rsidRPr="00A902EC">
        <w:rPr>
          <w:rFonts w:ascii="Calibri" w:hAnsi="Calibri"/>
          <w:sz w:val="22"/>
          <w:szCs w:val="22"/>
        </w:rPr>
        <w:t>määrata</w:t>
      </w:r>
      <w:proofErr w:type="spellEnd"/>
      <w:r w:rsidRPr="00A902EC">
        <w:rPr>
          <w:rFonts w:ascii="Calibri" w:hAnsi="Calibri"/>
          <w:sz w:val="22"/>
          <w:szCs w:val="22"/>
        </w:rPr>
        <w:t xml:space="preserve"> </w:t>
      </w:r>
      <w:proofErr w:type="spellStart"/>
      <w:r w:rsidRPr="00A902EC">
        <w:rPr>
          <w:rFonts w:ascii="Calibri" w:hAnsi="Calibri"/>
          <w:sz w:val="22"/>
          <w:szCs w:val="22"/>
        </w:rPr>
        <w:t>kindlaks</w:t>
      </w:r>
      <w:proofErr w:type="spellEnd"/>
      <w:r w:rsidRPr="00A902EC">
        <w:rPr>
          <w:rFonts w:ascii="Calibri" w:hAnsi="Calibri"/>
          <w:sz w:val="22"/>
          <w:szCs w:val="22"/>
        </w:rPr>
        <w:t xml:space="preserve"> </w:t>
      </w:r>
      <w:proofErr w:type="spellStart"/>
      <w:r w:rsidRPr="00A902EC">
        <w:rPr>
          <w:rFonts w:ascii="Calibri" w:hAnsi="Calibri"/>
          <w:sz w:val="22"/>
          <w:szCs w:val="22"/>
        </w:rPr>
        <w:t>tööjuhatuse</w:t>
      </w:r>
      <w:proofErr w:type="spellEnd"/>
      <w:r w:rsidRPr="00A902EC">
        <w:rPr>
          <w:rFonts w:ascii="Calibri" w:hAnsi="Calibri"/>
          <w:sz w:val="22"/>
          <w:szCs w:val="22"/>
        </w:rPr>
        <w:t xml:space="preserve"> </w:t>
      </w:r>
      <w:proofErr w:type="spellStart"/>
      <w:r w:rsidRPr="00A902EC">
        <w:rPr>
          <w:rFonts w:ascii="Calibri" w:hAnsi="Calibri"/>
          <w:sz w:val="22"/>
          <w:szCs w:val="22"/>
        </w:rPr>
        <w:t>kooskolekul</w:t>
      </w:r>
      <w:proofErr w:type="spellEnd"/>
      <w:r w:rsidRPr="00A902EC">
        <w:rPr>
          <w:rFonts w:ascii="Calibri" w:hAnsi="Calibri"/>
          <w:sz w:val="22"/>
          <w:szCs w:val="22"/>
        </w:rPr>
        <w:t xml:space="preserve"> </w:t>
      </w:r>
      <w:proofErr w:type="spellStart"/>
      <w:r w:rsidRPr="00A902EC">
        <w:rPr>
          <w:rFonts w:ascii="Calibri" w:hAnsi="Calibri"/>
          <w:sz w:val="22"/>
          <w:szCs w:val="22"/>
        </w:rPr>
        <w:t>enne</w:t>
      </w:r>
      <w:proofErr w:type="spellEnd"/>
      <w:r w:rsidRPr="00A902EC">
        <w:rPr>
          <w:rFonts w:ascii="Calibri" w:hAnsi="Calibri"/>
          <w:sz w:val="22"/>
          <w:szCs w:val="22"/>
        </w:rPr>
        <w:t xml:space="preserve"> </w:t>
      </w:r>
      <w:proofErr w:type="spellStart"/>
      <w:r w:rsidRPr="00A902EC">
        <w:rPr>
          <w:rFonts w:ascii="Calibri" w:hAnsi="Calibri"/>
          <w:sz w:val="22"/>
          <w:szCs w:val="22"/>
        </w:rPr>
        <w:t>tööde</w:t>
      </w:r>
      <w:proofErr w:type="spellEnd"/>
      <w:r w:rsidRPr="00A902EC">
        <w:rPr>
          <w:rFonts w:ascii="Calibri" w:hAnsi="Calibri"/>
          <w:sz w:val="22"/>
          <w:szCs w:val="22"/>
        </w:rPr>
        <w:t xml:space="preserve"> </w:t>
      </w:r>
      <w:proofErr w:type="spellStart"/>
      <w:r w:rsidRPr="00A902EC">
        <w:rPr>
          <w:rFonts w:ascii="Calibri" w:hAnsi="Calibri"/>
          <w:sz w:val="22"/>
          <w:szCs w:val="22"/>
        </w:rPr>
        <w:t>alustamist</w:t>
      </w:r>
      <w:proofErr w:type="spellEnd"/>
      <w:r w:rsidRPr="00A902EC">
        <w:rPr>
          <w:rFonts w:ascii="Calibri" w:hAnsi="Calibri"/>
          <w:sz w:val="22"/>
          <w:szCs w:val="22"/>
        </w:rPr>
        <w:t xml:space="preserve">. </w:t>
      </w:r>
      <w:proofErr w:type="spellStart"/>
      <w:r w:rsidRPr="00A902EC">
        <w:rPr>
          <w:rFonts w:ascii="Calibri" w:hAnsi="Calibri"/>
          <w:sz w:val="22"/>
          <w:szCs w:val="22"/>
        </w:rPr>
        <w:t>Pidada</w:t>
      </w:r>
      <w:proofErr w:type="spellEnd"/>
      <w:r w:rsidRPr="00A902EC">
        <w:rPr>
          <w:rFonts w:ascii="Calibri" w:hAnsi="Calibri"/>
          <w:sz w:val="22"/>
          <w:szCs w:val="22"/>
        </w:rPr>
        <w:t xml:space="preserve"> </w:t>
      </w:r>
      <w:proofErr w:type="spellStart"/>
      <w:r w:rsidRPr="00A902EC">
        <w:rPr>
          <w:rFonts w:ascii="Calibri" w:hAnsi="Calibri"/>
          <w:sz w:val="22"/>
          <w:szCs w:val="22"/>
        </w:rPr>
        <w:t>kinni</w:t>
      </w:r>
      <w:proofErr w:type="spellEnd"/>
      <w:r w:rsidRPr="00A902EC">
        <w:rPr>
          <w:rFonts w:ascii="Calibri" w:hAnsi="Calibri"/>
          <w:sz w:val="22"/>
          <w:szCs w:val="22"/>
        </w:rPr>
        <w:t xml:space="preserve"> </w:t>
      </w:r>
      <w:proofErr w:type="spellStart"/>
      <w:r w:rsidRPr="00A902EC">
        <w:rPr>
          <w:rFonts w:ascii="Calibri" w:hAnsi="Calibri"/>
          <w:sz w:val="22"/>
          <w:szCs w:val="22"/>
        </w:rPr>
        <w:t>töötervishoiu</w:t>
      </w:r>
      <w:proofErr w:type="spellEnd"/>
      <w:r w:rsidRPr="00A902EC">
        <w:rPr>
          <w:rFonts w:ascii="Calibri" w:hAnsi="Calibri"/>
          <w:sz w:val="22"/>
          <w:szCs w:val="22"/>
        </w:rPr>
        <w:t xml:space="preserve">, </w:t>
      </w:r>
      <w:proofErr w:type="spellStart"/>
      <w:r w:rsidRPr="00A902EC">
        <w:rPr>
          <w:rFonts w:ascii="Calibri" w:hAnsi="Calibri"/>
          <w:sz w:val="22"/>
          <w:szCs w:val="22"/>
        </w:rPr>
        <w:t>tööohutuse</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elektriohutuse</w:t>
      </w:r>
      <w:proofErr w:type="spellEnd"/>
      <w:r w:rsidRPr="00A902EC">
        <w:rPr>
          <w:rFonts w:ascii="Calibri" w:hAnsi="Calibri"/>
          <w:sz w:val="22"/>
          <w:szCs w:val="22"/>
        </w:rPr>
        <w:t xml:space="preserve"> </w:t>
      </w:r>
      <w:proofErr w:type="spellStart"/>
      <w:r w:rsidRPr="00A902EC">
        <w:rPr>
          <w:rFonts w:ascii="Calibri" w:hAnsi="Calibri"/>
          <w:sz w:val="22"/>
          <w:szCs w:val="22"/>
        </w:rPr>
        <w:t>nõuetest</w:t>
      </w:r>
      <w:proofErr w:type="spellEnd"/>
      <w:r w:rsidRPr="00A902EC">
        <w:rPr>
          <w:rFonts w:ascii="Calibri" w:hAnsi="Calibri"/>
          <w:sz w:val="22"/>
          <w:szCs w:val="22"/>
        </w:rPr>
        <w:t xml:space="preserve"> </w:t>
      </w:r>
      <w:proofErr w:type="spellStart"/>
      <w:r w:rsidRPr="00A902EC">
        <w:rPr>
          <w:rFonts w:ascii="Calibri" w:hAnsi="Calibri"/>
          <w:sz w:val="22"/>
          <w:szCs w:val="22"/>
        </w:rPr>
        <w:t>ning</w:t>
      </w:r>
      <w:proofErr w:type="spellEnd"/>
      <w:r w:rsidRPr="00A902EC">
        <w:rPr>
          <w:rFonts w:ascii="Calibri" w:hAnsi="Calibri"/>
          <w:sz w:val="22"/>
          <w:szCs w:val="22"/>
        </w:rPr>
        <w:t xml:space="preserve"> </w:t>
      </w:r>
      <w:proofErr w:type="spellStart"/>
      <w:r w:rsidRPr="00A902EC">
        <w:rPr>
          <w:rFonts w:ascii="Calibri" w:hAnsi="Calibri"/>
          <w:sz w:val="22"/>
          <w:szCs w:val="22"/>
        </w:rPr>
        <w:t>headest</w:t>
      </w:r>
      <w:proofErr w:type="spellEnd"/>
      <w:r w:rsidRPr="00A902EC">
        <w:rPr>
          <w:rFonts w:ascii="Calibri" w:hAnsi="Calibri"/>
          <w:sz w:val="22"/>
          <w:szCs w:val="22"/>
        </w:rPr>
        <w:t xml:space="preserve"> </w:t>
      </w:r>
      <w:proofErr w:type="spellStart"/>
      <w:r w:rsidRPr="00A902EC">
        <w:rPr>
          <w:rFonts w:ascii="Calibri" w:hAnsi="Calibri"/>
          <w:sz w:val="22"/>
          <w:szCs w:val="22"/>
        </w:rPr>
        <w:t>tavadest</w:t>
      </w:r>
      <w:proofErr w:type="spellEnd"/>
      <w:r w:rsidRPr="00A902EC">
        <w:rPr>
          <w:rFonts w:ascii="Calibri" w:hAnsi="Calibri"/>
          <w:sz w:val="22"/>
          <w:szCs w:val="22"/>
        </w:rPr>
        <w:t>.</w:t>
      </w:r>
      <w:r>
        <w:rPr>
          <w:rFonts w:ascii="Calibri" w:hAnsi="Calibri"/>
          <w:sz w:val="22"/>
          <w:szCs w:val="22"/>
        </w:rPr>
        <w:t xml:space="preserve"> </w:t>
      </w:r>
    </w:p>
    <w:p w14:paraId="4CDE8797" w14:textId="36784EA4"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Ehitajal</w:t>
      </w:r>
      <w:proofErr w:type="spellEnd"/>
      <w:r w:rsidRPr="00954ED1">
        <w:rPr>
          <w:rFonts w:ascii="Calibri" w:hAnsi="Calibri"/>
          <w:sz w:val="22"/>
          <w:szCs w:val="22"/>
        </w:rPr>
        <w:t xml:space="preserve"> on </w:t>
      </w:r>
      <w:proofErr w:type="spellStart"/>
      <w:r w:rsidRPr="00954ED1">
        <w:rPr>
          <w:rFonts w:ascii="Calibri" w:hAnsi="Calibri"/>
          <w:sz w:val="22"/>
          <w:szCs w:val="22"/>
        </w:rPr>
        <w:t>kohustus</w:t>
      </w:r>
      <w:proofErr w:type="spellEnd"/>
      <w:r w:rsidRPr="00954ED1">
        <w:rPr>
          <w:rFonts w:ascii="Calibri" w:hAnsi="Calibri"/>
          <w:sz w:val="22"/>
          <w:szCs w:val="22"/>
        </w:rPr>
        <w:t xml:space="preserve"> </w:t>
      </w:r>
      <w:proofErr w:type="spellStart"/>
      <w:r w:rsidRPr="00954ED1">
        <w:rPr>
          <w:rFonts w:ascii="Calibri" w:hAnsi="Calibri"/>
          <w:sz w:val="22"/>
          <w:szCs w:val="22"/>
        </w:rPr>
        <w:t>täita</w:t>
      </w:r>
      <w:proofErr w:type="spellEnd"/>
      <w:r w:rsidRPr="00954ED1">
        <w:rPr>
          <w:rFonts w:ascii="Calibri" w:hAnsi="Calibri"/>
          <w:sz w:val="22"/>
          <w:szCs w:val="22"/>
        </w:rPr>
        <w:t xml:space="preserve"> </w:t>
      </w:r>
      <w:proofErr w:type="spellStart"/>
      <w:r w:rsidRPr="00954ED1">
        <w:rPr>
          <w:rFonts w:ascii="Calibri" w:hAnsi="Calibri"/>
          <w:sz w:val="22"/>
          <w:szCs w:val="22"/>
        </w:rPr>
        <w:t>liikluskorralduse</w:t>
      </w:r>
      <w:proofErr w:type="spellEnd"/>
      <w:r w:rsidRPr="00954ED1">
        <w:rPr>
          <w:rFonts w:ascii="Calibri" w:hAnsi="Calibri"/>
          <w:sz w:val="22"/>
          <w:szCs w:val="22"/>
        </w:rPr>
        <w:t xml:space="preserve"> </w:t>
      </w:r>
      <w:proofErr w:type="spellStart"/>
      <w:r w:rsidRPr="00954ED1">
        <w:rPr>
          <w:rFonts w:ascii="Calibri" w:hAnsi="Calibri"/>
          <w:sz w:val="22"/>
          <w:szCs w:val="22"/>
        </w:rPr>
        <w:t>nõudeid</w:t>
      </w:r>
      <w:proofErr w:type="spellEnd"/>
      <w:r w:rsidRPr="00954ED1">
        <w:rPr>
          <w:rFonts w:ascii="Calibri" w:hAnsi="Calibri"/>
          <w:sz w:val="22"/>
          <w:szCs w:val="22"/>
        </w:rPr>
        <w:t xml:space="preserve"> </w:t>
      </w:r>
      <w:proofErr w:type="spellStart"/>
      <w:r w:rsidRPr="00954ED1">
        <w:rPr>
          <w:rFonts w:ascii="Calibri" w:hAnsi="Calibri"/>
          <w:sz w:val="22"/>
          <w:szCs w:val="22"/>
        </w:rPr>
        <w:t>teetöödel</w:t>
      </w:r>
      <w:proofErr w:type="spellEnd"/>
      <w:r w:rsidRPr="00954ED1">
        <w:rPr>
          <w:rFonts w:ascii="Calibri" w:hAnsi="Calibri"/>
          <w:sz w:val="22"/>
          <w:szCs w:val="22"/>
        </w:rPr>
        <w:t xml:space="preserve">, mis on </w:t>
      </w:r>
      <w:proofErr w:type="spellStart"/>
      <w:r w:rsidRPr="00954ED1">
        <w:rPr>
          <w:rFonts w:ascii="Calibri" w:hAnsi="Calibri"/>
          <w:sz w:val="22"/>
          <w:szCs w:val="22"/>
        </w:rPr>
        <w:t>kehtestatud</w:t>
      </w:r>
      <w:proofErr w:type="spellEnd"/>
      <w:r w:rsidRPr="00954ED1">
        <w:rPr>
          <w:rFonts w:ascii="Calibri" w:hAnsi="Calibri"/>
          <w:sz w:val="22"/>
          <w:szCs w:val="22"/>
        </w:rPr>
        <w:t xml:space="preserve"> </w:t>
      </w:r>
      <w:proofErr w:type="spellStart"/>
      <w:r w:rsidRPr="00954ED1">
        <w:rPr>
          <w:rFonts w:ascii="Calibri" w:hAnsi="Calibri"/>
          <w:sz w:val="22"/>
          <w:szCs w:val="22"/>
        </w:rPr>
        <w:t>Majandus</w:t>
      </w:r>
      <w:proofErr w:type="spellEnd"/>
      <w:r w:rsidRPr="00954ED1">
        <w:rPr>
          <w:rFonts w:ascii="Calibri" w:hAnsi="Calibri"/>
          <w:sz w:val="22"/>
          <w:szCs w:val="22"/>
        </w:rPr>
        <w:t>-</w:t>
      </w:r>
      <w:r w:rsidR="009F16A2">
        <w:rPr>
          <w:rFonts w:ascii="Calibri" w:hAnsi="Calibri"/>
          <w:sz w:val="22"/>
          <w:szCs w:val="22"/>
        </w:rPr>
        <w:t xml:space="preserve"> </w:t>
      </w:r>
      <w:proofErr w:type="spellStart"/>
      <w:r w:rsidR="009F16A2">
        <w:rPr>
          <w:rFonts w:ascii="Calibri" w:hAnsi="Calibri"/>
          <w:sz w:val="22"/>
          <w:szCs w:val="22"/>
        </w:rPr>
        <w:t>ja</w:t>
      </w:r>
      <w:proofErr w:type="spellEnd"/>
      <w:r w:rsidR="009F16A2">
        <w:rPr>
          <w:rFonts w:ascii="Calibri" w:hAnsi="Calibri"/>
          <w:sz w:val="22"/>
          <w:szCs w:val="22"/>
        </w:rPr>
        <w:t xml:space="preserve"> </w:t>
      </w:r>
      <w:proofErr w:type="spellStart"/>
      <w:r w:rsidR="009F16A2">
        <w:rPr>
          <w:rFonts w:ascii="Calibri" w:hAnsi="Calibri"/>
          <w:sz w:val="22"/>
          <w:szCs w:val="22"/>
        </w:rPr>
        <w:t>taristuministri</w:t>
      </w:r>
      <w:proofErr w:type="spellEnd"/>
      <w:r w:rsidR="009F16A2">
        <w:rPr>
          <w:rFonts w:ascii="Calibri" w:hAnsi="Calibri"/>
          <w:sz w:val="22"/>
          <w:szCs w:val="22"/>
        </w:rPr>
        <w:t xml:space="preserve"> 13.07.</w:t>
      </w:r>
      <w:r w:rsidRPr="00954ED1">
        <w:rPr>
          <w:rFonts w:ascii="Calibri" w:hAnsi="Calibri"/>
          <w:sz w:val="22"/>
          <w:szCs w:val="22"/>
        </w:rPr>
        <w:t>201</w:t>
      </w:r>
      <w:r w:rsidR="007F7E0F">
        <w:rPr>
          <w:rFonts w:ascii="Calibri" w:hAnsi="Calibri"/>
          <w:sz w:val="22"/>
          <w:szCs w:val="22"/>
        </w:rPr>
        <w:t>8</w:t>
      </w:r>
      <w:r w:rsidRPr="00954ED1">
        <w:rPr>
          <w:rFonts w:ascii="Calibri" w:hAnsi="Calibri"/>
          <w:sz w:val="22"/>
          <w:szCs w:val="22"/>
        </w:rPr>
        <w:t xml:space="preserve">.a. </w:t>
      </w:r>
      <w:proofErr w:type="spellStart"/>
      <w:r w:rsidRPr="00954ED1">
        <w:rPr>
          <w:rFonts w:ascii="Calibri" w:hAnsi="Calibri"/>
          <w:sz w:val="22"/>
          <w:szCs w:val="22"/>
        </w:rPr>
        <w:t>määrusega</w:t>
      </w:r>
      <w:proofErr w:type="spellEnd"/>
      <w:r w:rsidRPr="00954ED1">
        <w:rPr>
          <w:rFonts w:ascii="Calibri" w:hAnsi="Calibri"/>
          <w:sz w:val="22"/>
          <w:szCs w:val="22"/>
        </w:rPr>
        <w:t xml:space="preserve"> nr</w:t>
      </w:r>
      <w:r w:rsidR="00EB19D7">
        <w:rPr>
          <w:rFonts w:ascii="Calibri" w:hAnsi="Calibri"/>
          <w:sz w:val="22"/>
          <w:szCs w:val="22"/>
        </w:rPr>
        <w:t xml:space="preserve"> </w:t>
      </w:r>
      <w:r w:rsidR="007F7E0F">
        <w:rPr>
          <w:rFonts w:ascii="Calibri" w:hAnsi="Calibri"/>
          <w:sz w:val="22"/>
          <w:szCs w:val="22"/>
        </w:rPr>
        <w:t>43</w:t>
      </w:r>
      <w:r w:rsidR="009F16A2">
        <w:rPr>
          <w:rFonts w:ascii="Calibri" w:hAnsi="Calibri"/>
          <w:sz w:val="22"/>
          <w:szCs w:val="22"/>
        </w:rPr>
        <w:t xml:space="preserve"> “</w:t>
      </w:r>
      <w:proofErr w:type="spellStart"/>
      <w:r w:rsidR="007F7E0F">
        <w:rPr>
          <w:rFonts w:ascii="Calibri" w:hAnsi="Calibri"/>
          <w:sz w:val="22"/>
          <w:szCs w:val="22"/>
        </w:rPr>
        <w:t>Nõuded</w:t>
      </w:r>
      <w:proofErr w:type="spellEnd"/>
      <w:r w:rsidR="007F7E0F">
        <w:rPr>
          <w:rFonts w:ascii="Calibri" w:hAnsi="Calibri"/>
          <w:sz w:val="22"/>
          <w:szCs w:val="22"/>
        </w:rPr>
        <w:t xml:space="preserve"> </w:t>
      </w:r>
      <w:proofErr w:type="spellStart"/>
      <w:r w:rsidR="007F7E0F">
        <w:rPr>
          <w:rFonts w:ascii="Calibri" w:hAnsi="Calibri"/>
          <w:sz w:val="22"/>
          <w:szCs w:val="22"/>
        </w:rPr>
        <w:t>ajutisele</w:t>
      </w:r>
      <w:proofErr w:type="spellEnd"/>
      <w:r w:rsidR="007F7E0F">
        <w:rPr>
          <w:rFonts w:ascii="Calibri" w:hAnsi="Calibri"/>
          <w:sz w:val="22"/>
          <w:szCs w:val="22"/>
        </w:rPr>
        <w:t xml:space="preserve"> </w:t>
      </w:r>
      <w:proofErr w:type="spellStart"/>
      <w:r w:rsidR="007F7E0F">
        <w:rPr>
          <w:rFonts w:ascii="Calibri" w:hAnsi="Calibri"/>
          <w:sz w:val="22"/>
          <w:szCs w:val="22"/>
        </w:rPr>
        <w:t>liikluskorraldusele</w:t>
      </w:r>
      <w:proofErr w:type="spellEnd"/>
      <w:r w:rsidR="009F16A2">
        <w:rPr>
          <w:rFonts w:ascii="Calibri" w:hAnsi="Calibri"/>
          <w:sz w:val="22"/>
          <w:szCs w:val="22"/>
        </w:rPr>
        <w:t>”.</w:t>
      </w:r>
    </w:p>
    <w:p w14:paraId="1004804E" w14:textId="77777777"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Seadmete</w:t>
      </w:r>
      <w:proofErr w:type="spellEnd"/>
      <w:r w:rsidRPr="00954ED1">
        <w:rPr>
          <w:rFonts w:ascii="Calibri" w:hAnsi="Calibri"/>
          <w:sz w:val="22"/>
          <w:szCs w:val="22"/>
        </w:rPr>
        <w:t xml:space="preserve"> </w:t>
      </w:r>
      <w:proofErr w:type="spellStart"/>
      <w:r w:rsidRPr="00954ED1">
        <w:rPr>
          <w:rFonts w:ascii="Calibri" w:hAnsi="Calibri"/>
          <w:sz w:val="22"/>
          <w:szCs w:val="22"/>
        </w:rPr>
        <w:t>parameetrid</w:t>
      </w:r>
      <w:proofErr w:type="spellEnd"/>
      <w:r w:rsidRPr="00954ED1">
        <w:rPr>
          <w:rFonts w:ascii="Calibri" w:hAnsi="Calibri"/>
          <w:sz w:val="22"/>
          <w:szCs w:val="22"/>
        </w:rPr>
        <w:t xml:space="preserve"> on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asendiplaani</w:t>
      </w:r>
      <w:r w:rsidR="00324EFD">
        <w:rPr>
          <w:rFonts w:ascii="Calibri" w:hAnsi="Calibri"/>
          <w:sz w:val="22"/>
          <w:szCs w:val="22"/>
        </w:rPr>
        <w:t>del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elektriskeemil</w:t>
      </w:r>
      <w:proofErr w:type="spellEnd"/>
      <w:r w:rsidRPr="00954ED1">
        <w:rPr>
          <w:rFonts w:ascii="Calibri" w:hAnsi="Calibri"/>
          <w:sz w:val="22"/>
          <w:szCs w:val="22"/>
        </w:rPr>
        <w:t xml:space="preserve">. </w:t>
      </w:r>
      <w:proofErr w:type="spellStart"/>
      <w:r w:rsidRPr="00954ED1">
        <w:rPr>
          <w:rFonts w:ascii="Calibri" w:hAnsi="Calibri"/>
          <w:sz w:val="22"/>
          <w:szCs w:val="22"/>
        </w:rPr>
        <w:t>Paigaldatud</w:t>
      </w:r>
      <w:proofErr w:type="spellEnd"/>
      <w:r w:rsidRPr="00954ED1">
        <w:rPr>
          <w:rFonts w:ascii="Calibri" w:hAnsi="Calibri"/>
          <w:sz w:val="22"/>
          <w:szCs w:val="22"/>
        </w:rPr>
        <w:t xml:space="preserve"> </w:t>
      </w:r>
      <w:proofErr w:type="spellStart"/>
      <w:r w:rsidRPr="00954ED1">
        <w:rPr>
          <w:rFonts w:ascii="Calibri" w:hAnsi="Calibri"/>
          <w:sz w:val="22"/>
          <w:szCs w:val="22"/>
        </w:rPr>
        <w:t>kaitsmed</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projekteeritud</w:t>
      </w:r>
      <w:proofErr w:type="spellEnd"/>
      <w:r w:rsidRPr="00954ED1">
        <w:rPr>
          <w:rFonts w:ascii="Calibri" w:hAnsi="Calibri"/>
          <w:sz w:val="22"/>
          <w:szCs w:val="22"/>
        </w:rPr>
        <w:t xml:space="preserve"> </w:t>
      </w:r>
      <w:proofErr w:type="spellStart"/>
      <w:r w:rsidRPr="00954ED1">
        <w:rPr>
          <w:rFonts w:ascii="Calibri" w:hAnsi="Calibri"/>
          <w:sz w:val="22"/>
          <w:szCs w:val="22"/>
        </w:rPr>
        <w:t>maanduspaigaldised</w:t>
      </w:r>
      <w:proofErr w:type="spellEnd"/>
      <w:r w:rsidRPr="00954ED1">
        <w:rPr>
          <w:rFonts w:ascii="Calibri" w:hAnsi="Calibri"/>
          <w:sz w:val="22"/>
          <w:szCs w:val="22"/>
        </w:rPr>
        <w:t xml:space="preserve"> </w:t>
      </w:r>
      <w:proofErr w:type="spellStart"/>
      <w:r w:rsidRPr="00954ED1">
        <w:rPr>
          <w:rFonts w:ascii="Calibri" w:hAnsi="Calibri"/>
          <w:sz w:val="22"/>
          <w:szCs w:val="22"/>
        </w:rPr>
        <w:t>tagavad</w:t>
      </w:r>
      <w:proofErr w:type="spellEnd"/>
      <w:r w:rsidRPr="00954ED1">
        <w:rPr>
          <w:rFonts w:ascii="Calibri" w:hAnsi="Calibri"/>
          <w:sz w:val="22"/>
          <w:szCs w:val="22"/>
        </w:rPr>
        <w:t xml:space="preserve"> </w:t>
      </w:r>
      <w:proofErr w:type="spellStart"/>
      <w:r w:rsidRPr="00954ED1">
        <w:rPr>
          <w:rFonts w:ascii="Calibri" w:hAnsi="Calibri"/>
          <w:sz w:val="22"/>
          <w:szCs w:val="22"/>
        </w:rPr>
        <w:t>elektriseadmete</w:t>
      </w:r>
      <w:proofErr w:type="spellEnd"/>
      <w:r w:rsidRPr="00954ED1">
        <w:rPr>
          <w:rFonts w:ascii="Calibri" w:hAnsi="Calibri"/>
          <w:sz w:val="22"/>
          <w:szCs w:val="22"/>
        </w:rPr>
        <w:t xml:space="preserve"> </w:t>
      </w:r>
      <w:proofErr w:type="spellStart"/>
      <w:r w:rsidRPr="00954ED1">
        <w:rPr>
          <w:rFonts w:ascii="Calibri" w:hAnsi="Calibri"/>
          <w:sz w:val="22"/>
          <w:szCs w:val="22"/>
        </w:rPr>
        <w:t>ohutuse</w:t>
      </w:r>
      <w:proofErr w:type="spellEnd"/>
      <w:r w:rsidRPr="00954ED1">
        <w:rPr>
          <w:rFonts w:ascii="Calibri" w:hAnsi="Calibri"/>
          <w:sz w:val="22"/>
          <w:szCs w:val="22"/>
        </w:rPr>
        <w:t xml:space="preserve">. </w:t>
      </w:r>
      <w:proofErr w:type="spellStart"/>
      <w:r w:rsidRPr="00954ED1">
        <w:rPr>
          <w:rFonts w:ascii="Calibri" w:hAnsi="Calibri"/>
          <w:sz w:val="22"/>
          <w:szCs w:val="22"/>
        </w:rPr>
        <w:t>Uute</w:t>
      </w:r>
      <w:proofErr w:type="spellEnd"/>
      <w:r w:rsidRPr="00954ED1">
        <w:rPr>
          <w:rFonts w:ascii="Calibri" w:hAnsi="Calibri"/>
          <w:sz w:val="22"/>
          <w:szCs w:val="22"/>
        </w:rPr>
        <w:t xml:space="preserve"> </w:t>
      </w:r>
      <w:proofErr w:type="spellStart"/>
      <w:r w:rsidRPr="00954ED1">
        <w:rPr>
          <w:rFonts w:ascii="Calibri" w:hAnsi="Calibri"/>
          <w:sz w:val="22"/>
          <w:szCs w:val="22"/>
        </w:rPr>
        <w:t>madalpingeliinide</w:t>
      </w:r>
      <w:proofErr w:type="spellEnd"/>
      <w:r w:rsidRPr="00954ED1">
        <w:rPr>
          <w:rFonts w:ascii="Calibri" w:hAnsi="Calibri"/>
          <w:sz w:val="22"/>
          <w:szCs w:val="22"/>
        </w:rPr>
        <w:t xml:space="preserve"> </w:t>
      </w:r>
      <w:proofErr w:type="spellStart"/>
      <w:r w:rsidRPr="00954ED1">
        <w:rPr>
          <w:rFonts w:ascii="Calibri" w:hAnsi="Calibri"/>
          <w:sz w:val="22"/>
          <w:szCs w:val="22"/>
        </w:rPr>
        <w:t>pingestamise</w:t>
      </w:r>
      <w:proofErr w:type="spellEnd"/>
      <w:r w:rsidRPr="00954ED1">
        <w:rPr>
          <w:rFonts w:ascii="Calibri" w:hAnsi="Calibri"/>
          <w:sz w:val="22"/>
          <w:szCs w:val="22"/>
        </w:rPr>
        <w:t xml:space="preserve"> </w:t>
      </w:r>
      <w:proofErr w:type="spellStart"/>
      <w:r w:rsidRPr="00954ED1">
        <w:rPr>
          <w:rFonts w:ascii="Calibri" w:hAnsi="Calibri"/>
          <w:sz w:val="22"/>
          <w:szCs w:val="22"/>
        </w:rPr>
        <w:t>käigus</w:t>
      </w:r>
      <w:proofErr w:type="spellEnd"/>
      <w:r w:rsidRPr="00954ED1">
        <w:rPr>
          <w:rFonts w:ascii="Calibri" w:hAnsi="Calibri"/>
          <w:sz w:val="22"/>
          <w:szCs w:val="22"/>
        </w:rPr>
        <w:t xml:space="preserve"> </w:t>
      </w:r>
      <w:proofErr w:type="spellStart"/>
      <w:r w:rsidRPr="00954ED1">
        <w:rPr>
          <w:rFonts w:ascii="Calibri" w:hAnsi="Calibri"/>
          <w:sz w:val="22"/>
          <w:szCs w:val="22"/>
        </w:rPr>
        <w:t>kontrollida</w:t>
      </w:r>
      <w:proofErr w:type="spellEnd"/>
      <w:r w:rsidRPr="00954ED1">
        <w:rPr>
          <w:rFonts w:ascii="Calibri" w:hAnsi="Calibri"/>
          <w:sz w:val="22"/>
          <w:szCs w:val="22"/>
        </w:rPr>
        <w:t xml:space="preserve"> </w:t>
      </w:r>
      <w:proofErr w:type="spellStart"/>
      <w:r w:rsidRPr="00954ED1">
        <w:rPr>
          <w:rFonts w:ascii="Calibri" w:hAnsi="Calibri"/>
          <w:sz w:val="22"/>
          <w:szCs w:val="22"/>
        </w:rPr>
        <w:t>faasijärjestuse</w:t>
      </w:r>
      <w:proofErr w:type="spellEnd"/>
      <w:r w:rsidRPr="00954ED1">
        <w:rPr>
          <w:rFonts w:ascii="Calibri" w:hAnsi="Calibri"/>
          <w:sz w:val="22"/>
          <w:szCs w:val="22"/>
        </w:rPr>
        <w:t xml:space="preserve"> </w:t>
      </w:r>
      <w:proofErr w:type="spellStart"/>
      <w:r w:rsidRPr="00954ED1">
        <w:rPr>
          <w:rFonts w:ascii="Calibri" w:hAnsi="Calibri"/>
          <w:sz w:val="22"/>
          <w:szCs w:val="22"/>
        </w:rPr>
        <w:t>sobivust</w:t>
      </w:r>
      <w:proofErr w:type="spellEnd"/>
      <w:r w:rsidRPr="00954ED1">
        <w:rPr>
          <w:rFonts w:ascii="Calibri" w:hAnsi="Calibri"/>
          <w:sz w:val="22"/>
          <w:szCs w:val="22"/>
        </w:rPr>
        <w:t xml:space="preserve"> </w:t>
      </w:r>
      <w:proofErr w:type="spellStart"/>
      <w:r w:rsidRPr="00954ED1">
        <w:rPr>
          <w:rFonts w:ascii="Calibri" w:hAnsi="Calibri"/>
          <w:sz w:val="22"/>
          <w:szCs w:val="22"/>
        </w:rPr>
        <w:t>kõigile</w:t>
      </w:r>
      <w:proofErr w:type="spellEnd"/>
      <w:r w:rsidRPr="00954ED1">
        <w:rPr>
          <w:rFonts w:ascii="Calibri" w:hAnsi="Calibri"/>
          <w:sz w:val="22"/>
          <w:szCs w:val="22"/>
        </w:rPr>
        <w:t xml:space="preserve"> </w:t>
      </w:r>
      <w:proofErr w:type="spellStart"/>
      <w:r w:rsidRPr="00954ED1">
        <w:rPr>
          <w:rFonts w:ascii="Calibri" w:hAnsi="Calibri"/>
          <w:sz w:val="22"/>
          <w:szCs w:val="22"/>
        </w:rPr>
        <w:t>kolmefaasilistele</w:t>
      </w:r>
      <w:proofErr w:type="spellEnd"/>
      <w:r w:rsidRPr="00954ED1">
        <w:rPr>
          <w:rFonts w:ascii="Calibri" w:hAnsi="Calibri"/>
          <w:sz w:val="22"/>
          <w:szCs w:val="22"/>
        </w:rPr>
        <w:t xml:space="preserve"> </w:t>
      </w:r>
      <w:proofErr w:type="spellStart"/>
      <w:r w:rsidRPr="00954ED1">
        <w:rPr>
          <w:rFonts w:ascii="Calibri" w:hAnsi="Calibri"/>
          <w:sz w:val="22"/>
          <w:szCs w:val="22"/>
        </w:rPr>
        <w:t>tarbijatele</w:t>
      </w:r>
      <w:proofErr w:type="spellEnd"/>
      <w:r w:rsidRPr="00954ED1">
        <w:rPr>
          <w:rFonts w:ascii="Calibri" w:hAnsi="Calibri"/>
          <w:sz w:val="22"/>
          <w:szCs w:val="22"/>
        </w:rPr>
        <w:t xml:space="preserve">. </w:t>
      </w:r>
      <w:proofErr w:type="spellStart"/>
      <w:r w:rsidRPr="00954ED1">
        <w:rPr>
          <w:rFonts w:ascii="Calibri" w:hAnsi="Calibri"/>
          <w:sz w:val="22"/>
          <w:szCs w:val="22"/>
        </w:rPr>
        <w:t>Projekti</w:t>
      </w:r>
      <w:proofErr w:type="spellEnd"/>
      <w:r w:rsidRPr="00954ED1">
        <w:rPr>
          <w:rFonts w:ascii="Calibri" w:hAnsi="Calibri"/>
          <w:sz w:val="22"/>
          <w:szCs w:val="22"/>
        </w:rPr>
        <w:t xml:space="preserve"> </w:t>
      </w:r>
      <w:proofErr w:type="spellStart"/>
      <w:r w:rsidRPr="00954ED1">
        <w:rPr>
          <w:rFonts w:ascii="Calibri" w:hAnsi="Calibri"/>
          <w:sz w:val="22"/>
          <w:szCs w:val="22"/>
        </w:rPr>
        <w:t>asendiplaanil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töömahtude</w:t>
      </w:r>
      <w:proofErr w:type="spellEnd"/>
      <w:r w:rsidRPr="00954ED1">
        <w:rPr>
          <w:rFonts w:ascii="Calibri" w:hAnsi="Calibri"/>
          <w:sz w:val="22"/>
          <w:szCs w:val="22"/>
        </w:rPr>
        <w:t xml:space="preserve"> </w:t>
      </w:r>
      <w:proofErr w:type="spellStart"/>
      <w:r w:rsidRPr="00954ED1">
        <w:rPr>
          <w:rFonts w:ascii="Calibri" w:hAnsi="Calibri"/>
          <w:sz w:val="22"/>
          <w:szCs w:val="22"/>
        </w:rPr>
        <w:t>tabelis</w:t>
      </w:r>
      <w:proofErr w:type="spellEnd"/>
      <w:r w:rsidRPr="00954ED1">
        <w:rPr>
          <w:rFonts w:ascii="Calibri" w:hAnsi="Calibri"/>
          <w:sz w:val="22"/>
          <w:szCs w:val="22"/>
        </w:rPr>
        <w:t xml:space="preserve"> on </w:t>
      </w:r>
      <w:proofErr w:type="spellStart"/>
      <w:r w:rsidRPr="00954ED1">
        <w:rPr>
          <w:rFonts w:ascii="Calibri" w:hAnsi="Calibri"/>
          <w:sz w:val="22"/>
          <w:szCs w:val="22"/>
        </w:rPr>
        <w:t>toodud</w:t>
      </w:r>
      <w:proofErr w:type="spellEnd"/>
      <w:r w:rsidRPr="00954ED1">
        <w:rPr>
          <w:rFonts w:ascii="Calibri" w:hAnsi="Calibri"/>
          <w:sz w:val="22"/>
          <w:szCs w:val="22"/>
        </w:rPr>
        <w:t xml:space="preserve"> </w:t>
      </w:r>
      <w:proofErr w:type="spellStart"/>
      <w:r w:rsidRPr="00954ED1">
        <w:rPr>
          <w:rFonts w:ascii="Calibri" w:hAnsi="Calibri"/>
          <w:sz w:val="22"/>
          <w:szCs w:val="22"/>
        </w:rPr>
        <w:t>kaablitele</w:t>
      </w:r>
      <w:proofErr w:type="spellEnd"/>
      <w:r w:rsidRPr="00954ED1">
        <w:rPr>
          <w:rFonts w:ascii="Calibri" w:hAnsi="Calibri"/>
          <w:sz w:val="22"/>
          <w:szCs w:val="22"/>
        </w:rPr>
        <w:t xml:space="preserve"> </w:t>
      </w:r>
      <w:proofErr w:type="spellStart"/>
      <w:r w:rsidRPr="00954ED1">
        <w:rPr>
          <w:rFonts w:ascii="Calibri" w:hAnsi="Calibri"/>
          <w:sz w:val="22"/>
          <w:szCs w:val="22"/>
        </w:rPr>
        <w:t>projektsioon</w:t>
      </w:r>
      <w:proofErr w:type="spellEnd"/>
      <w:r w:rsidRPr="00954ED1">
        <w:rPr>
          <w:rFonts w:ascii="Calibri" w:hAnsi="Calibri"/>
          <w:sz w:val="22"/>
          <w:szCs w:val="22"/>
        </w:rPr>
        <w:t xml:space="preserve"> </w:t>
      </w:r>
      <w:proofErr w:type="spellStart"/>
      <w:r w:rsidRPr="00954ED1">
        <w:rPr>
          <w:rFonts w:ascii="Calibri" w:hAnsi="Calibri"/>
          <w:sz w:val="22"/>
          <w:szCs w:val="22"/>
        </w:rPr>
        <w:t>väärtused</w:t>
      </w:r>
      <w:proofErr w:type="spellEnd"/>
      <w:r w:rsidRPr="00954ED1">
        <w:rPr>
          <w:rFonts w:ascii="Calibri" w:hAnsi="Calibri"/>
          <w:sz w:val="22"/>
          <w:szCs w:val="22"/>
        </w:rPr>
        <w:t xml:space="preserve">. </w:t>
      </w:r>
      <w:proofErr w:type="spellStart"/>
      <w:r w:rsidRPr="00954ED1">
        <w:rPr>
          <w:rFonts w:ascii="Calibri" w:hAnsi="Calibri"/>
          <w:sz w:val="22"/>
          <w:szCs w:val="22"/>
        </w:rPr>
        <w:t>Seletuskirjas</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elektrilisel</w:t>
      </w:r>
      <w:proofErr w:type="spellEnd"/>
      <w:r w:rsidRPr="00954ED1">
        <w:rPr>
          <w:rFonts w:ascii="Calibri" w:hAnsi="Calibri"/>
          <w:sz w:val="22"/>
          <w:szCs w:val="22"/>
        </w:rPr>
        <w:t xml:space="preserve"> </w:t>
      </w:r>
      <w:proofErr w:type="spellStart"/>
      <w:r w:rsidRPr="00954ED1">
        <w:rPr>
          <w:rFonts w:ascii="Calibri" w:hAnsi="Calibri"/>
          <w:sz w:val="22"/>
          <w:szCs w:val="22"/>
        </w:rPr>
        <w:t>skeemil</w:t>
      </w:r>
      <w:proofErr w:type="spellEnd"/>
      <w:r w:rsidRPr="00954ED1">
        <w:rPr>
          <w:rFonts w:ascii="Calibri" w:hAnsi="Calibri"/>
          <w:sz w:val="22"/>
          <w:szCs w:val="22"/>
        </w:rPr>
        <w:t xml:space="preserve">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materjalide</w:t>
      </w:r>
      <w:proofErr w:type="spellEnd"/>
      <w:r w:rsidRPr="00954ED1">
        <w:rPr>
          <w:rFonts w:ascii="Calibri" w:hAnsi="Calibri"/>
          <w:sz w:val="22"/>
          <w:szCs w:val="22"/>
        </w:rPr>
        <w:t xml:space="preserve"> </w:t>
      </w:r>
      <w:proofErr w:type="spellStart"/>
      <w:r w:rsidRPr="00954ED1">
        <w:rPr>
          <w:rFonts w:ascii="Calibri" w:hAnsi="Calibri"/>
          <w:sz w:val="22"/>
          <w:szCs w:val="22"/>
        </w:rPr>
        <w:t>spetsifikatsioonis</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 </w:t>
      </w:r>
      <w:proofErr w:type="spellStart"/>
      <w:r w:rsidRPr="00954ED1">
        <w:rPr>
          <w:rFonts w:ascii="Calibri" w:hAnsi="Calibri"/>
          <w:sz w:val="22"/>
          <w:szCs w:val="22"/>
        </w:rPr>
        <w:t>reserv</w:t>
      </w:r>
      <w:proofErr w:type="spellEnd"/>
      <w:r w:rsidRPr="00954ED1">
        <w:rPr>
          <w:rFonts w:ascii="Calibri" w:hAnsi="Calibri"/>
          <w:sz w:val="22"/>
          <w:szCs w:val="22"/>
        </w:rPr>
        <w:t>.</w:t>
      </w:r>
    </w:p>
    <w:p w14:paraId="17BAD8A6" w14:textId="77777777" w:rsidR="00DF0837" w:rsidRPr="00DC4FA9" w:rsidRDefault="00DF0837" w:rsidP="00DF0837">
      <w:pPr>
        <w:pStyle w:val="Header"/>
        <w:ind w:right="-709" w:firstLine="284"/>
        <w:jc w:val="both"/>
        <w:rPr>
          <w:rFonts w:ascii="Calibri" w:hAnsi="Calibri"/>
          <w:iCs/>
          <w:sz w:val="22"/>
          <w:szCs w:val="22"/>
          <w:lang w:val="et-EE"/>
        </w:rPr>
      </w:pPr>
      <w:r w:rsidRPr="00DC4FA9">
        <w:rPr>
          <w:rFonts w:ascii="Calibri" w:hAnsi="Calibri"/>
          <w:bCs/>
          <w:sz w:val="22"/>
          <w:szCs w:val="22"/>
          <w:lang w:val="et-EE"/>
        </w:rPr>
        <w:t>Alusplaanidena on kasutatud alljärgnevaid materjale:</w:t>
      </w:r>
    </w:p>
    <w:p w14:paraId="17207F57" w14:textId="17FC6300" w:rsidR="001B4426" w:rsidRPr="002342EF" w:rsidRDefault="00DF0837" w:rsidP="002342EF">
      <w:pPr>
        <w:pStyle w:val="Header"/>
        <w:numPr>
          <w:ilvl w:val="0"/>
          <w:numId w:val="16"/>
        </w:numPr>
        <w:tabs>
          <w:tab w:val="clear" w:pos="4153"/>
          <w:tab w:val="clear" w:pos="8306"/>
        </w:tabs>
        <w:ind w:right="-709"/>
        <w:jc w:val="both"/>
        <w:rPr>
          <w:rFonts w:ascii="Calibri" w:hAnsi="Calibri"/>
          <w:iCs/>
          <w:sz w:val="22"/>
          <w:szCs w:val="22"/>
          <w:u w:val="single"/>
          <w:lang w:val="et-EE"/>
        </w:rPr>
      </w:pPr>
      <w:r>
        <w:rPr>
          <w:rFonts w:ascii="Calibri" w:hAnsi="Calibri"/>
          <w:bCs/>
          <w:sz w:val="22"/>
          <w:szCs w:val="22"/>
          <w:lang w:val="et-EE"/>
        </w:rPr>
        <w:t xml:space="preserve">OÜ </w:t>
      </w:r>
      <w:r w:rsidR="009D6960">
        <w:rPr>
          <w:rFonts w:ascii="Calibri" w:hAnsi="Calibri"/>
          <w:bCs/>
          <w:sz w:val="22"/>
          <w:szCs w:val="22"/>
          <w:lang w:val="et-EE"/>
        </w:rPr>
        <w:t>Kirjanurk</w:t>
      </w:r>
      <w:r w:rsidRPr="00125FD3">
        <w:rPr>
          <w:rFonts w:ascii="Calibri" w:hAnsi="Calibri"/>
          <w:bCs/>
          <w:sz w:val="22"/>
          <w:szCs w:val="22"/>
          <w:lang w:val="et-EE"/>
        </w:rPr>
        <w:t xml:space="preserve"> </w:t>
      </w:r>
      <w:r w:rsidRPr="00FB09C2">
        <w:rPr>
          <w:rFonts w:ascii="Calibri" w:hAnsi="Calibri"/>
          <w:bCs/>
          <w:sz w:val="22"/>
          <w:szCs w:val="22"/>
          <w:lang w:val="et-EE"/>
        </w:rPr>
        <w:t>„</w:t>
      </w:r>
      <w:r w:rsidR="00DF39FF">
        <w:rPr>
          <w:rFonts w:ascii="Calibri" w:hAnsi="Calibri"/>
          <w:bCs/>
          <w:sz w:val="22"/>
          <w:szCs w:val="22"/>
          <w:lang w:val="et-EE"/>
        </w:rPr>
        <w:t>Geodeetiline alusplaan</w:t>
      </w:r>
      <w:r w:rsidRPr="00FB09C2">
        <w:rPr>
          <w:rFonts w:ascii="Calibri" w:hAnsi="Calibri"/>
          <w:bCs/>
          <w:sz w:val="22"/>
          <w:szCs w:val="22"/>
          <w:lang w:val="et-EE"/>
        </w:rPr>
        <w:t>“</w:t>
      </w:r>
      <w:r>
        <w:rPr>
          <w:rFonts w:ascii="Calibri" w:hAnsi="Calibri"/>
          <w:bCs/>
          <w:sz w:val="22"/>
          <w:szCs w:val="22"/>
          <w:lang w:val="et-EE"/>
        </w:rPr>
        <w:t xml:space="preserve"> </w:t>
      </w:r>
      <w:r w:rsidRPr="00FB09C2">
        <w:rPr>
          <w:rFonts w:ascii="Calibri" w:hAnsi="Calibri"/>
          <w:bCs/>
          <w:sz w:val="22"/>
          <w:szCs w:val="22"/>
          <w:lang w:val="et-EE"/>
        </w:rPr>
        <w:t xml:space="preserve">(töö nr. </w:t>
      </w:r>
      <w:r w:rsidR="00F17169">
        <w:rPr>
          <w:rFonts w:ascii="Calibri" w:hAnsi="Calibri"/>
          <w:bCs/>
          <w:sz w:val="22"/>
          <w:szCs w:val="22"/>
          <w:lang w:val="et-EE"/>
        </w:rPr>
        <w:t>13523</w:t>
      </w:r>
      <w:r w:rsidR="002342EF">
        <w:rPr>
          <w:rFonts w:ascii="Calibri" w:hAnsi="Calibri"/>
          <w:bCs/>
          <w:sz w:val="22"/>
          <w:szCs w:val="22"/>
          <w:lang w:val="et-EE"/>
        </w:rPr>
        <w:t>G</w:t>
      </w:r>
      <w:r>
        <w:rPr>
          <w:rFonts w:ascii="Calibri" w:hAnsi="Calibri"/>
          <w:bCs/>
          <w:sz w:val="22"/>
          <w:szCs w:val="22"/>
          <w:lang w:val="et-EE"/>
        </w:rPr>
        <w:t xml:space="preserve">; </w:t>
      </w:r>
      <w:r w:rsidR="00F17169">
        <w:rPr>
          <w:rFonts w:ascii="Calibri" w:hAnsi="Calibri"/>
          <w:bCs/>
          <w:sz w:val="22"/>
          <w:szCs w:val="22"/>
          <w:lang w:val="et-EE"/>
        </w:rPr>
        <w:t>04</w:t>
      </w:r>
      <w:r w:rsidR="00D26936">
        <w:rPr>
          <w:rFonts w:ascii="Calibri" w:hAnsi="Calibri"/>
          <w:bCs/>
          <w:sz w:val="22"/>
          <w:szCs w:val="22"/>
          <w:lang w:val="et-EE"/>
        </w:rPr>
        <w:t>.202</w:t>
      </w:r>
      <w:r w:rsidR="00F17169">
        <w:rPr>
          <w:rFonts w:ascii="Calibri" w:hAnsi="Calibri"/>
          <w:bCs/>
          <w:sz w:val="22"/>
          <w:szCs w:val="22"/>
          <w:lang w:val="et-EE"/>
        </w:rPr>
        <w:t>5</w:t>
      </w:r>
      <w:r w:rsidRPr="00FB09C2">
        <w:rPr>
          <w:rFonts w:ascii="Calibri" w:hAnsi="Calibri"/>
          <w:bCs/>
          <w:sz w:val="22"/>
          <w:szCs w:val="22"/>
          <w:lang w:val="et-EE"/>
        </w:rPr>
        <w:t>).</w:t>
      </w:r>
      <w:r w:rsidRPr="00573516">
        <w:rPr>
          <w:rFonts w:ascii="Calibri" w:hAnsi="Calibri"/>
          <w:bCs/>
          <w:sz w:val="22"/>
          <w:szCs w:val="22"/>
          <w:lang w:val="et-EE"/>
        </w:rPr>
        <w:t xml:space="preserve"> </w:t>
      </w:r>
      <w:r>
        <w:rPr>
          <w:rFonts w:ascii="Calibri" w:hAnsi="Calibri"/>
          <w:bCs/>
          <w:sz w:val="22"/>
          <w:szCs w:val="22"/>
          <w:lang w:val="et-EE"/>
        </w:rPr>
        <w:t xml:space="preserve">Kõrgused EH2000 süsteemis ja koordinaadid L-EST 97 süsteemis. Plaanil kajastatud piirid </w:t>
      </w:r>
      <w:r w:rsidR="00790DFE">
        <w:rPr>
          <w:rFonts w:ascii="Calibri" w:hAnsi="Calibri"/>
          <w:bCs/>
          <w:sz w:val="22"/>
          <w:szCs w:val="22"/>
          <w:lang w:val="et-EE"/>
        </w:rPr>
        <w:t>2</w:t>
      </w:r>
      <w:r w:rsidR="00F17169">
        <w:rPr>
          <w:rFonts w:ascii="Calibri" w:hAnsi="Calibri"/>
          <w:bCs/>
          <w:sz w:val="22"/>
          <w:szCs w:val="22"/>
          <w:lang w:val="et-EE"/>
        </w:rPr>
        <w:t>9</w:t>
      </w:r>
      <w:r>
        <w:rPr>
          <w:rFonts w:ascii="Calibri" w:hAnsi="Calibri"/>
          <w:bCs/>
          <w:sz w:val="22"/>
          <w:szCs w:val="22"/>
          <w:lang w:val="et-EE"/>
        </w:rPr>
        <w:t>.</w:t>
      </w:r>
      <w:r w:rsidR="009D3F07">
        <w:rPr>
          <w:rFonts w:ascii="Calibri" w:hAnsi="Calibri"/>
          <w:bCs/>
          <w:sz w:val="22"/>
          <w:szCs w:val="22"/>
          <w:lang w:val="et-EE"/>
        </w:rPr>
        <w:t>0</w:t>
      </w:r>
      <w:r w:rsidR="00F17169">
        <w:rPr>
          <w:rFonts w:ascii="Calibri" w:hAnsi="Calibri"/>
          <w:bCs/>
          <w:sz w:val="22"/>
          <w:szCs w:val="22"/>
          <w:lang w:val="et-EE"/>
        </w:rPr>
        <w:t>4</w:t>
      </w:r>
      <w:r w:rsidRPr="003D47B9">
        <w:rPr>
          <w:rFonts w:ascii="Calibri" w:hAnsi="Calibri"/>
          <w:bCs/>
          <w:sz w:val="22"/>
          <w:szCs w:val="22"/>
          <w:lang w:val="et-EE"/>
        </w:rPr>
        <w:t>.20</w:t>
      </w:r>
      <w:r w:rsidR="003D47B9">
        <w:rPr>
          <w:rFonts w:ascii="Calibri" w:hAnsi="Calibri"/>
          <w:bCs/>
          <w:sz w:val="22"/>
          <w:szCs w:val="22"/>
          <w:lang w:val="et-EE"/>
        </w:rPr>
        <w:t>2</w:t>
      </w:r>
      <w:r w:rsidR="00F17169">
        <w:rPr>
          <w:rFonts w:ascii="Calibri" w:hAnsi="Calibri"/>
          <w:bCs/>
          <w:sz w:val="22"/>
          <w:szCs w:val="22"/>
          <w:lang w:val="et-EE"/>
        </w:rPr>
        <w:t>5</w:t>
      </w:r>
      <w:r w:rsidRPr="003D47B9">
        <w:rPr>
          <w:rFonts w:ascii="Calibri" w:hAnsi="Calibri"/>
          <w:bCs/>
          <w:sz w:val="22"/>
          <w:szCs w:val="22"/>
          <w:lang w:val="et-EE"/>
        </w:rPr>
        <w:t xml:space="preserve"> seisuga.</w:t>
      </w:r>
    </w:p>
    <w:p w14:paraId="4AF6597A" w14:textId="77777777" w:rsidR="002E64D7" w:rsidRPr="00060A48" w:rsidRDefault="00156C7B" w:rsidP="00DA50D4">
      <w:pPr>
        <w:pStyle w:val="Header"/>
        <w:tabs>
          <w:tab w:val="clear" w:pos="4153"/>
          <w:tab w:val="center" w:pos="284"/>
        </w:tabs>
        <w:ind w:right="-709"/>
        <w:jc w:val="both"/>
        <w:rPr>
          <w:rFonts w:ascii="Calibri" w:hAnsi="Calibri"/>
          <w:noProof/>
          <w:sz w:val="22"/>
          <w:szCs w:val="22"/>
          <w:u w:val="single"/>
          <w:lang w:val="et-EE"/>
        </w:rPr>
      </w:pPr>
      <w:r>
        <w:rPr>
          <w:rFonts w:ascii="Calibri" w:hAnsi="Calibri"/>
          <w:sz w:val="22"/>
          <w:szCs w:val="22"/>
          <w:u w:val="single"/>
          <w:lang w:val="et-EE"/>
        </w:rPr>
        <w:t xml:space="preserve">NB! </w:t>
      </w:r>
      <w:r w:rsidR="004D1EBC" w:rsidRPr="00060A48">
        <w:rPr>
          <w:rFonts w:ascii="Calibri" w:hAnsi="Calibri"/>
          <w:sz w:val="22"/>
          <w:szCs w:val="22"/>
          <w:u w:val="single"/>
          <w:lang w:val="et-EE"/>
        </w:rPr>
        <w:tab/>
      </w:r>
      <w:r w:rsidR="002E64D7" w:rsidRPr="00060A48">
        <w:rPr>
          <w:rFonts w:ascii="Calibri" w:hAnsi="Calibri"/>
          <w:sz w:val="22"/>
          <w:szCs w:val="22"/>
          <w:u w:val="single"/>
          <w:lang w:val="et-EE"/>
        </w:rPr>
        <w:t xml:space="preserve">Ehitustöödel tekkinud küsimused ja probleemid, mida pole kajastatud käesolevas projektis või on ebaselged, lahendatakse töö käigus kooskõlastatult projekti autori ja töö tellijaga. </w:t>
      </w:r>
    </w:p>
    <w:p w14:paraId="67D38073" w14:textId="77777777" w:rsidR="004D1EBC" w:rsidRPr="00060A48" w:rsidRDefault="004D1EBC" w:rsidP="00DA50D4">
      <w:pPr>
        <w:pStyle w:val="Header"/>
        <w:ind w:right="-709"/>
        <w:jc w:val="both"/>
        <w:rPr>
          <w:rFonts w:ascii="Calibri" w:hAnsi="Calibri"/>
          <w:noProof/>
          <w:sz w:val="22"/>
          <w:szCs w:val="22"/>
          <w:u w:val="single"/>
          <w:lang w:val="et-EE"/>
        </w:rPr>
      </w:pPr>
    </w:p>
    <w:p w14:paraId="37F3A188" w14:textId="77777777" w:rsidR="005203BA" w:rsidRDefault="004D1EBC" w:rsidP="0082507B">
      <w:pPr>
        <w:pStyle w:val="Heading2"/>
        <w:keepNext w:val="0"/>
        <w:tabs>
          <w:tab w:val="num" w:pos="576"/>
        </w:tabs>
        <w:spacing w:before="100" w:beforeAutospacing="1" w:after="100" w:afterAutospacing="1"/>
        <w:ind w:left="576" w:right="-709"/>
        <w:jc w:val="left"/>
        <w:rPr>
          <w:rFonts w:ascii="Calibri" w:hAnsi="Calibri"/>
          <w:b/>
          <w:lang w:val="et-EE"/>
        </w:rPr>
      </w:pPr>
      <w:bookmarkStart w:id="3" w:name="_Toc218661066"/>
      <w:bookmarkStart w:id="4" w:name="_Toc220321732"/>
      <w:bookmarkStart w:id="5" w:name="_Toc271634794"/>
      <w:bookmarkStart w:id="6" w:name="_Toc417462193"/>
      <w:bookmarkStart w:id="7" w:name="_Toc192241066"/>
      <w:r w:rsidRPr="00060A48">
        <w:rPr>
          <w:rFonts w:ascii="Calibri" w:hAnsi="Calibri"/>
          <w:b/>
          <w:lang w:val="et-EE"/>
        </w:rPr>
        <w:t>Tehniline lahendus</w:t>
      </w:r>
      <w:r w:rsidR="002E64D7" w:rsidRPr="00060A48">
        <w:rPr>
          <w:rFonts w:ascii="Calibri" w:hAnsi="Calibri"/>
          <w:b/>
          <w:lang w:val="et-EE"/>
        </w:rPr>
        <w:t xml:space="preserve">.  </w:t>
      </w:r>
      <w:bookmarkEnd w:id="3"/>
      <w:bookmarkEnd w:id="4"/>
      <w:r w:rsidR="002E64D7" w:rsidRPr="00060A48">
        <w:rPr>
          <w:rFonts w:ascii="Calibri" w:hAnsi="Calibri"/>
          <w:b/>
          <w:lang w:val="et-EE"/>
        </w:rPr>
        <w:t>Teostatavad tööd</w:t>
      </w:r>
      <w:bookmarkStart w:id="8" w:name="_Toc307385926"/>
      <w:bookmarkStart w:id="9" w:name="_Toc417462194"/>
      <w:bookmarkEnd w:id="5"/>
      <w:bookmarkEnd w:id="6"/>
      <w:bookmarkEnd w:id="7"/>
    </w:p>
    <w:p w14:paraId="2A298023" w14:textId="77777777" w:rsidR="00863677" w:rsidRPr="00863677" w:rsidRDefault="00863677" w:rsidP="00863677">
      <w:pPr>
        <w:rPr>
          <w:lang w:val="et-EE"/>
        </w:rPr>
      </w:pPr>
    </w:p>
    <w:p w14:paraId="25EEE79D" w14:textId="773FA130" w:rsidR="00863677" w:rsidRPr="00A14E73" w:rsidRDefault="00863677" w:rsidP="00863677">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0" w:name="_Toc483844064"/>
      <w:bookmarkStart w:id="11" w:name="_Toc484697080"/>
      <w:bookmarkStart w:id="12" w:name="_Toc501377488"/>
      <w:bookmarkStart w:id="13" w:name="_Toc13742812"/>
      <w:bookmarkStart w:id="14" w:name="_Toc80611961"/>
      <w:bookmarkStart w:id="15" w:name="_Toc115701159"/>
      <w:bookmarkStart w:id="16" w:name="_Toc192241067"/>
      <w:r w:rsidRPr="00060A48">
        <w:rPr>
          <w:rFonts w:ascii="Calibri" w:hAnsi="Calibri"/>
          <w:b/>
          <w:sz w:val="24"/>
          <w:lang w:val="et-EE"/>
        </w:rPr>
        <w:t>Projekteeritud komplektalajaam</w:t>
      </w:r>
      <w:bookmarkEnd w:id="10"/>
      <w:bookmarkEnd w:id="11"/>
      <w:bookmarkEnd w:id="12"/>
      <w:bookmarkEnd w:id="13"/>
      <w:bookmarkEnd w:id="14"/>
      <w:bookmarkEnd w:id="15"/>
      <w:bookmarkEnd w:id="16"/>
    </w:p>
    <w:p w14:paraId="7ABF6D66" w14:textId="77777777" w:rsidR="00B34177" w:rsidRDefault="00B34177" w:rsidP="00B34177">
      <w:pPr>
        <w:rPr>
          <w:lang w:val="et-EE"/>
        </w:rPr>
      </w:pPr>
    </w:p>
    <w:p w14:paraId="6A05E9B9" w14:textId="2AE7AF38" w:rsidR="000A3D14" w:rsidRDefault="000A3D14" w:rsidP="000A3D14">
      <w:pPr>
        <w:pStyle w:val="ListParagraph"/>
        <w:ind w:left="0" w:right="-709" w:firstLine="284"/>
        <w:rPr>
          <w:rFonts w:ascii="Calibri" w:hAnsi="Calibri"/>
          <w:sz w:val="22"/>
          <w:szCs w:val="22"/>
        </w:rPr>
      </w:pPr>
      <w:r w:rsidRPr="006E2E1A">
        <w:rPr>
          <w:rFonts w:ascii="Calibri" w:hAnsi="Calibri"/>
          <w:sz w:val="22"/>
          <w:szCs w:val="22"/>
        </w:rPr>
        <w:t>Komplektalajaamade ehitamisel juhinduda juhendist P358</w:t>
      </w:r>
      <w:r>
        <w:rPr>
          <w:rFonts w:ascii="Calibri" w:hAnsi="Calibri"/>
          <w:sz w:val="22"/>
          <w:szCs w:val="22"/>
        </w:rPr>
        <w:t>. Vastavalt asendiplaani</w:t>
      </w:r>
      <w:r w:rsidR="007D0F9B">
        <w:rPr>
          <w:rFonts w:ascii="Calibri" w:hAnsi="Calibri"/>
          <w:sz w:val="22"/>
          <w:szCs w:val="22"/>
        </w:rPr>
        <w:t>le</w:t>
      </w:r>
      <w:r w:rsidR="00B3315D">
        <w:rPr>
          <w:rFonts w:ascii="Calibri" w:hAnsi="Calibri"/>
          <w:sz w:val="22"/>
          <w:szCs w:val="22"/>
        </w:rPr>
        <w:t xml:space="preserve"> </w:t>
      </w:r>
      <w:r w:rsidR="008B6FEE">
        <w:rPr>
          <w:rFonts w:ascii="Calibri" w:hAnsi="Calibri"/>
          <w:sz w:val="22"/>
          <w:szCs w:val="22"/>
        </w:rPr>
        <w:t>0</w:t>
      </w:r>
      <w:r w:rsidR="00957F5C">
        <w:rPr>
          <w:rFonts w:ascii="Calibri" w:hAnsi="Calibri"/>
          <w:sz w:val="22"/>
          <w:szCs w:val="22"/>
        </w:rPr>
        <w:t>06</w:t>
      </w:r>
      <w:r w:rsidR="00E63403">
        <w:rPr>
          <w:rFonts w:ascii="Calibri" w:hAnsi="Calibri"/>
          <w:sz w:val="22"/>
          <w:szCs w:val="22"/>
        </w:rPr>
        <w:t xml:space="preserve"> </w:t>
      </w:r>
      <w:r w:rsidRPr="00EB19D7">
        <w:rPr>
          <w:rFonts w:ascii="Calibri" w:hAnsi="Calibri"/>
          <w:sz w:val="22"/>
          <w:szCs w:val="22"/>
        </w:rPr>
        <w:t xml:space="preserve"> </w:t>
      </w:r>
      <w:r>
        <w:rPr>
          <w:rFonts w:ascii="Calibri" w:hAnsi="Calibri"/>
          <w:sz w:val="22"/>
          <w:szCs w:val="22"/>
        </w:rPr>
        <w:t>näidatud koh</w:t>
      </w:r>
      <w:r w:rsidR="00D2098F">
        <w:rPr>
          <w:rFonts w:ascii="Calibri" w:hAnsi="Calibri"/>
          <w:sz w:val="22"/>
          <w:szCs w:val="22"/>
        </w:rPr>
        <w:t>ale</w:t>
      </w:r>
      <w:r>
        <w:rPr>
          <w:rFonts w:ascii="Calibri" w:hAnsi="Calibri"/>
          <w:sz w:val="22"/>
          <w:szCs w:val="22"/>
        </w:rPr>
        <w:t xml:space="preserve"> paigaldada uu</w:t>
      </w:r>
      <w:r w:rsidR="00D2098F">
        <w:rPr>
          <w:rFonts w:ascii="Calibri" w:hAnsi="Calibri"/>
          <w:sz w:val="22"/>
          <w:szCs w:val="22"/>
        </w:rPr>
        <w:t>s</w:t>
      </w:r>
      <w:r>
        <w:rPr>
          <w:rFonts w:ascii="Calibri" w:hAnsi="Calibri"/>
          <w:sz w:val="22"/>
          <w:szCs w:val="22"/>
        </w:rPr>
        <w:t xml:space="preserve"> komplektalajaam</w:t>
      </w:r>
      <w:r w:rsidR="00F10C51">
        <w:rPr>
          <w:rFonts w:ascii="Calibri" w:hAnsi="Calibri"/>
          <w:sz w:val="22"/>
          <w:szCs w:val="22"/>
        </w:rPr>
        <w:t xml:space="preserve"> AJ</w:t>
      </w:r>
      <w:r w:rsidR="00D2098F">
        <w:rPr>
          <w:rFonts w:ascii="Calibri" w:hAnsi="Calibri"/>
          <w:sz w:val="22"/>
          <w:szCs w:val="22"/>
        </w:rPr>
        <w:t>9413</w:t>
      </w:r>
      <w:r w:rsidR="00C87D0B">
        <w:rPr>
          <w:rFonts w:ascii="Calibri" w:hAnsi="Calibri"/>
          <w:sz w:val="22"/>
          <w:szCs w:val="22"/>
        </w:rPr>
        <w:t xml:space="preserve"> HEKA1VM</w:t>
      </w:r>
      <w:r w:rsidR="00D2098F">
        <w:rPr>
          <w:rFonts w:ascii="Calibri" w:hAnsi="Calibri"/>
          <w:sz w:val="22"/>
          <w:szCs w:val="22"/>
        </w:rPr>
        <w:t>250</w:t>
      </w:r>
      <w:r w:rsidR="00720381">
        <w:rPr>
          <w:rFonts w:ascii="Calibri" w:hAnsi="Calibri"/>
          <w:sz w:val="22"/>
          <w:szCs w:val="22"/>
        </w:rPr>
        <w:t xml:space="preserve"> koos</w:t>
      </w:r>
      <w:r w:rsidR="00663061">
        <w:rPr>
          <w:rFonts w:ascii="Calibri" w:hAnsi="Calibri"/>
          <w:sz w:val="22"/>
          <w:szCs w:val="22"/>
        </w:rPr>
        <w:t xml:space="preserve"> </w:t>
      </w:r>
      <w:r w:rsidR="00D2098F">
        <w:rPr>
          <w:rFonts w:ascii="Calibri" w:hAnsi="Calibri"/>
          <w:sz w:val="22"/>
          <w:szCs w:val="22"/>
        </w:rPr>
        <w:t>160</w:t>
      </w:r>
      <w:r w:rsidR="008B2A98">
        <w:rPr>
          <w:rFonts w:ascii="Calibri" w:hAnsi="Calibri"/>
          <w:sz w:val="22"/>
          <w:szCs w:val="22"/>
        </w:rPr>
        <w:t xml:space="preserve"> kVA</w:t>
      </w:r>
      <w:r>
        <w:rPr>
          <w:rFonts w:ascii="Calibri" w:hAnsi="Calibri"/>
          <w:sz w:val="22"/>
          <w:szCs w:val="22"/>
        </w:rPr>
        <w:t xml:space="preserve">. </w:t>
      </w:r>
    </w:p>
    <w:p w14:paraId="7FE44022" w14:textId="77777777" w:rsidR="000A3D14" w:rsidRPr="00156C7B" w:rsidRDefault="000A3D14" w:rsidP="000A3D14">
      <w:pPr>
        <w:ind w:right="-709" w:firstLine="284"/>
        <w:jc w:val="both"/>
        <w:rPr>
          <w:rFonts w:ascii="Calibri" w:hAnsi="Calibri"/>
          <w:sz w:val="22"/>
          <w:szCs w:val="22"/>
          <w:lang w:val="et-EE"/>
        </w:rPr>
      </w:pPr>
      <w:r w:rsidRPr="00156C7B">
        <w:rPr>
          <w:rFonts w:ascii="Calibri" w:hAnsi="Calibri"/>
          <w:sz w:val="22"/>
          <w:szCs w:val="22"/>
          <w:lang w:val="et-EE"/>
        </w:rPr>
        <w:t xml:space="preserve">Enne komplektalajaama paigaldamist valmistada ette alajaama aluspõhi vastavalt paigaldusjoonisele. </w:t>
      </w:r>
      <w:r>
        <w:rPr>
          <w:rFonts w:ascii="Calibri" w:hAnsi="Calibri"/>
          <w:sz w:val="22"/>
          <w:szCs w:val="22"/>
          <w:lang w:val="et-EE"/>
        </w:rPr>
        <w:t xml:space="preserve">Eemaldada pinnas, alus täita killustikuga ning tihendada. Alajaamale rajada kupits ning ümber alajaama paigaldada kõnniteeplaatidest riba 0,6m ulatuses. </w:t>
      </w:r>
      <w:r w:rsidRPr="00156C7B">
        <w:rPr>
          <w:rFonts w:ascii="Calibri" w:hAnsi="Calibri"/>
          <w:sz w:val="22"/>
          <w:szCs w:val="22"/>
          <w:lang w:val="et-EE"/>
        </w:rPr>
        <w:t>Kaablite alajaamast sisse/väljaviiguks paigaldada vundamendi avadesse kaitsetorud. Torude ümbrus müürida kinni, kaablid torudes tihendada. Alajaama KP ja MP sokliosa täita alajaama sees kergkruusaga.</w:t>
      </w:r>
      <w:r>
        <w:rPr>
          <w:rFonts w:ascii="Calibri" w:hAnsi="Calibri"/>
          <w:sz w:val="22"/>
          <w:szCs w:val="22"/>
          <w:lang w:val="et-EE"/>
        </w:rPr>
        <w:t xml:space="preserve"> Alajaamale paigaldada sarjastatud lukud S1.</w:t>
      </w:r>
    </w:p>
    <w:p w14:paraId="727D6810" w14:textId="77777777" w:rsidR="000A3D14" w:rsidRPr="00156C7B" w:rsidRDefault="000A3D14" w:rsidP="000A3D14">
      <w:pPr>
        <w:ind w:right="-709" w:firstLine="284"/>
        <w:jc w:val="both"/>
        <w:rPr>
          <w:rFonts w:ascii="Calibri" w:hAnsi="Calibri"/>
          <w:sz w:val="22"/>
          <w:szCs w:val="22"/>
          <w:lang w:val="et-EE"/>
        </w:rPr>
      </w:pPr>
      <w:r w:rsidRPr="00156C7B">
        <w:rPr>
          <w:rFonts w:ascii="Calibri" w:hAnsi="Calibri"/>
          <w:sz w:val="22"/>
          <w:szCs w:val="22"/>
          <w:lang w:val="et-EE"/>
        </w:rPr>
        <w:t>Komplektalajaama</w:t>
      </w:r>
      <w:r>
        <w:rPr>
          <w:rFonts w:ascii="Calibri" w:hAnsi="Calibri"/>
          <w:sz w:val="22"/>
          <w:szCs w:val="22"/>
          <w:lang w:val="et-EE"/>
        </w:rPr>
        <w:t>le</w:t>
      </w:r>
      <w:r w:rsidRPr="00156C7B">
        <w:rPr>
          <w:rFonts w:ascii="Calibri" w:hAnsi="Calibri"/>
          <w:sz w:val="22"/>
          <w:szCs w:val="22"/>
          <w:lang w:val="et-EE"/>
        </w:rPr>
        <w:t xml:space="preserve"> näha ette järgmised märkesildid: </w:t>
      </w:r>
    </w:p>
    <w:p w14:paraId="500E16A3" w14:textId="77777777" w:rsidR="000A3D14" w:rsidRPr="00156C7B" w:rsidRDefault="000A3D14" w:rsidP="000A3D14">
      <w:pPr>
        <w:pStyle w:val="ListParagraph"/>
        <w:numPr>
          <w:ilvl w:val="2"/>
          <w:numId w:val="11"/>
        </w:numPr>
        <w:ind w:left="1134" w:right="-709"/>
        <w:rPr>
          <w:rFonts w:ascii="Calibri" w:hAnsi="Calibri"/>
          <w:sz w:val="22"/>
          <w:szCs w:val="22"/>
        </w:rPr>
      </w:pPr>
      <w:r>
        <w:rPr>
          <w:rFonts w:ascii="Calibri" w:hAnsi="Calibri"/>
          <w:sz w:val="22"/>
          <w:szCs w:val="22"/>
        </w:rPr>
        <w:t xml:space="preserve">Alajaama nimetus </w:t>
      </w:r>
      <w:r w:rsidRPr="00156C7B">
        <w:rPr>
          <w:rFonts w:ascii="Calibri" w:hAnsi="Calibri"/>
          <w:sz w:val="22"/>
          <w:szCs w:val="22"/>
        </w:rPr>
        <w:t>H50</w:t>
      </w:r>
    </w:p>
    <w:p w14:paraId="4787498D" w14:textId="77777777" w:rsidR="000A3D14" w:rsidRPr="00156C7B" w:rsidRDefault="000A3D14" w:rsidP="000A3D14">
      <w:pPr>
        <w:pStyle w:val="ListParagraph"/>
        <w:numPr>
          <w:ilvl w:val="2"/>
          <w:numId w:val="11"/>
        </w:numPr>
        <w:ind w:left="1134" w:right="-709"/>
        <w:rPr>
          <w:rFonts w:ascii="Calibri" w:hAnsi="Calibri"/>
          <w:sz w:val="22"/>
          <w:szCs w:val="22"/>
        </w:rPr>
      </w:pPr>
      <w:r w:rsidRPr="00156C7B">
        <w:rPr>
          <w:rFonts w:ascii="Calibri" w:hAnsi="Calibri"/>
          <w:sz w:val="22"/>
          <w:szCs w:val="22"/>
        </w:rPr>
        <w:t>Traforuumi märkesilt traforuumi</w:t>
      </w:r>
      <w:r>
        <w:rPr>
          <w:rFonts w:ascii="Calibri" w:hAnsi="Calibri"/>
          <w:sz w:val="22"/>
          <w:szCs w:val="22"/>
        </w:rPr>
        <w:t>de</w:t>
      </w:r>
      <w:r w:rsidRPr="00156C7B">
        <w:rPr>
          <w:rFonts w:ascii="Calibri" w:hAnsi="Calibri"/>
          <w:sz w:val="22"/>
          <w:szCs w:val="22"/>
        </w:rPr>
        <w:t xml:space="preserve"> ukse välisküljele „T1“</w:t>
      </w:r>
      <w:r>
        <w:rPr>
          <w:rFonts w:ascii="Calibri" w:hAnsi="Calibri"/>
          <w:sz w:val="22"/>
          <w:szCs w:val="22"/>
        </w:rPr>
        <w:t xml:space="preserve"> </w:t>
      </w:r>
      <w:r w:rsidRPr="00156C7B">
        <w:rPr>
          <w:rFonts w:ascii="Calibri" w:hAnsi="Calibri"/>
          <w:sz w:val="22"/>
          <w:szCs w:val="22"/>
        </w:rPr>
        <w:t>H25</w:t>
      </w:r>
    </w:p>
    <w:p w14:paraId="2C1D7400" w14:textId="77777777" w:rsidR="000A3D14" w:rsidRPr="004C1916" w:rsidRDefault="000A3D14" w:rsidP="000A3D14">
      <w:pPr>
        <w:pStyle w:val="ListParagraph"/>
        <w:numPr>
          <w:ilvl w:val="2"/>
          <w:numId w:val="11"/>
        </w:numPr>
        <w:ind w:left="1134" w:right="-709"/>
        <w:rPr>
          <w:rFonts w:ascii="Calibri" w:hAnsi="Calibri"/>
          <w:sz w:val="22"/>
          <w:szCs w:val="22"/>
        </w:rPr>
      </w:pPr>
      <w:r>
        <w:rPr>
          <w:rFonts w:ascii="Calibri" w:hAnsi="Calibri"/>
          <w:sz w:val="22"/>
          <w:szCs w:val="22"/>
        </w:rPr>
        <w:t>10</w:t>
      </w:r>
      <w:r w:rsidRPr="004C1916">
        <w:rPr>
          <w:rFonts w:ascii="Calibri" w:hAnsi="Calibri"/>
          <w:sz w:val="22"/>
          <w:szCs w:val="22"/>
        </w:rPr>
        <w:t xml:space="preserve"> kV jaotusseadme</w:t>
      </w:r>
      <w:r>
        <w:rPr>
          <w:rFonts w:ascii="Calibri" w:hAnsi="Calibri"/>
          <w:sz w:val="22"/>
          <w:szCs w:val="22"/>
        </w:rPr>
        <w:t>te</w:t>
      </w:r>
      <w:r w:rsidRPr="004C1916">
        <w:rPr>
          <w:rFonts w:ascii="Calibri" w:hAnsi="Calibri"/>
          <w:sz w:val="22"/>
          <w:szCs w:val="22"/>
        </w:rPr>
        <w:t xml:space="preserve"> märkesilt uksele „</w:t>
      </w:r>
      <w:r>
        <w:rPr>
          <w:rFonts w:ascii="Calibri" w:hAnsi="Calibri"/>
          <w:sz w:val="22"/>
          <w:szCs w:val="22"/>
        </w:rPr>
        <w:t>10</w:t>
      </w:r>
      <w:r w:rsidRPr="004C1916">
        <w:rPr>
          <w:rFonts w:ascii="Calibri" w:hAnsi="Calibri"/>
          <w:sz w:val="22"/>
          <w:szCs w:val="22"/>
        </w:rPr>
        <w:t xml:space="preserve"> kV JS“ H25</w:t>
      </w:r>
    </w:p>
    <w:p w14:paraId="00F7EC4F" w14:textId="77777777" w:rsidR="000A3D14" w:rsidRPr="004C1916" w:rsidRDefault="000A3D14" w:rsidP="000A3D14">
      <w:pPr>
        <w:pStyle w:val="ListParagraph"/>
        <w:numPr>
          <w:ilvl w:val="2"/>
          <w:numId w:val="11"/>
        </w:numPr>
        <w:ind w:left="1134" w:right="-709"/>
        <w:rPr>
          <w:rFonts w:ascii="Calibri" w:hAnsi="Calibri"/>
          <w:sz w:val="22"/>
          <w:szCs w:val="22"/>
        </w:rPr>
      </w:pPr>
      <w:r w:rsidRPr="004C1916">
        <w:rPr>
          <w:rFonts w:ascii="Calibri" w:hAnsi="Calibri"/>
          <w:sz w:val="22"/>
          <w:szCs w:val="22"/>
        </w:rPr>
        <w:t>0,4 kV jaotusseadme</w:t>
      </w:r>
      <w:r>
        <w:rPr>
          <w:rFonts w:ascii="Calibri" w:hAnsi="Calibri"/>
          <w:sz w:val="22"/>
          <w:szCs w:val="22"/>
        </w:rPr>
        <w:t>te</w:t>
      </w:r>
      <w:r w:rsidRPr="004C1916">
        <w:rPr>
          <w:rFonts w:ascii="Calibri" w:hAnsi="Calibri"/>
          <w:sz w:val="22"/>
          <w:szCs w:val="22"/>
        </w:rPr>
        <w:t xml:space="preserve"> märkesilt uksele „0,4 kV JS“ H25</w:t>
      </w:r>
    </w:p>
    <w:p w14:paraId="4231510A" w14:textId="77777777" w:rsidR="000A3D14" w:rsidRPr="004C1916" w:rsidRDefault="000A3D14" w:rsidP="000A3D14">
      <w:pPr>
        <w:pStyle w:val="ListParagraph"/>
        <w:numPr>
          <w:ilvl w:val="2"/>
          <w:numId w:val="11"/>
        </w:numPr>
        <w:ind w:left="1134" w:right="-709"/>
        <w:rPr>
          <w:rFonts w:ascii="Calibri" w:hAnsi="Calibri"/>
          <w:sz w:val="22"/>
          <w:szCs w:val="22"/>
        </w:rPr>
      </w:pPr>
      <w:r>
        <w:rPr>
          <w:rFonts w:ascii="Calibri" w:hAnsi="Calibri"/>
          <w:sz w:val="22"/>
          <w:szCs w:val="22"/>
        </w:rPr>
        <w:t>Hoiatusmärgid</w:t>
      </w:r>
      <w:r w:rsidRPr="004C1916">
        <w:rPr>
          <w:rFonts w:ascii="Calibri" w:hAnsi="Calibri"/>
          <w:sz w:val="22"/>
          <w:szCs w:val="22"/>
        </w:rPr>
        <w:t xml:space="preserve"> „ELEKTRIOHT“ alajaama</w:t>
      </w:r>
      <w:r>
        <w:rPr>
          <w:rFonts w:ascii="Calibri" w:hAnsi="Calibri"/>
          <w:sz w:val="22"/>
          <w:szCs w:val="22"/>
        </w:rPr>
        <w:t xml:space="preserve"> </w:t>
      </w:r>
      <w:r w:rsidRPr="004C1916">
        <w:rPr>
          <w:rFonts w:ascii="Calibri" w:hAnsi="Calibri"/>
          <w:sz w:val="22"/>
          <w:szCs w:val="22"/>
        </w:rPr>
        <w:t>igale välisuksele</w:t>
      </w:r>
    </w:p>
    <w:p w14:paraId="78FECB44" w14:textId="77777777" w:rsidR="000A3D14" w:rsidRPr="004C1916" w:rsidRDefault="000A3D14" w:rsidP="000A3D14">
      <w:pPr>
        <w:pStyle w:val="ListParagraph"/>
        <w:numPr>
          <w:ilvl w:val="2"/>
          <w:numId w:val="11"/>
        </w:numPr>
        <w:ind w:left="1134" w:right="-709"/>
        <w:rPr>
          <w:rFonts w:ascii="Calibri" w:hAnsi="Calibri"/>
          <w:sz w:val="22"/>
          <w:szCs w:val="22"/>
        </w:rPr>
      </w:pPr>
      <w:r>
        <w:rPr>
          <w:rFonts w:ascii="Calibri" w:hAnsi="Calibri"/>
          <w:sz w:val="22"/>
          <w:szCs w:val="22"/>
        </w:rPr>
        <w:t>10</w:t>
      </w:r>
      <w:r w:rsidRPr="004C1916">
        <w:rPr>
          <w:rFonts w:ascii="Calibri" w:hAnsi="Calibri"/>
          <w:sz w:val="22"/>
          <w:szCs w:val="22"/>
        </w:rPr>
        <w:t xml:space="preserve"> kV JS fiidrite nimetused ja kaitsmete nimivool </w:t>
      </w:r>
    </w:p>
    <w:p w14:paraId="61C8E4D0" w14:textId="77777777" w:rsidR="000A3D14" w:rsidRPr="004C1916" w:rsidRDefault="000A3D14" w:rsidP="000A3D14">
      <w:pPr>
        <w:pStyle w:val="ListParagraph"/>
        <w:numPr>
          <w:ilvl w:val="2"/>
          <w:numId w:val="11"/>
        </w:numPr>
        <w:ind w:left="1134" w:right="-709"/>
        <w:rPr>
          <w:rFonts w:ascii="Calibri" w:hAnsi="Calibri"/>
          <w:sz w:val="22"/>
          <w:szCs w:val="22"/>
        </w:rPr>
      </w:pPr>
      <w:r w:rsidRPr="004C1916">
        <w:rPr>
          <w:rFonts w:ascii="Calibri" w:hAnsi="Calibri"/>
          <w:sz w:val="22"/>
          <w:szCs w:val="22"/>
        </w:rPr>
        <w:t>0,4 kV JS fiidrite nimetused ja kaitsmete nimivool</w:t>
      </w:r>
    </w:p>
    <w:p w14:paraId="72FEFC2A" w14:textId="77777777" w:rsidR="000A3D14" w:rsidRDefault="000A3D14" w:rsidP="000A3D14">
      <w:pPr>
        <w:pStyle w:val="ListParagraph"/>
        <w:numPr>
          <w:ilvl w:val="2"/>
          <w:numId w:val="11"/>
        </w:numPr>
        <w:ind w:left="1134" w:right="-709"/>
        <w:rPr>
          <w:rFonts w:ascii="Calibri" w:hAnsi="Calibri"/>
          <w:sz w:val="22"/>
          <w:szCs w:val="22"/>
        </w:rPr>
      </w:pPr>
      <w:r w:rsidRPr="004C1916">
        <w:rPr>
          <w:rFonts w:ascii="Calibri" w:hAnsi="Calibri"/>
          <w:sz w:val="22"/>
          <w:szCs w:val="22"/>
        </w:rPr>
        <w:t>Alajaama ustele paigaldada alajaama elektriline skeem</w:t>
      </w:r>
    </w:p>
    <w:p w14:paraId="6C7CCBE4" w14:textId="048F5551" w:rsidR="00C906C9" w:rsidRPr="00060A48" w:rsidRDefault="00C906C9" w:rsidP="00AD0BD2">
      <w:pPr>
        <w:pStyle w:val="Heading3"/>
        <w:keepNext w:val="0"/>
        <w:numPr>
          <w:ilvl w:val="0"/>
          <w:numId w:val="0"/>
        </w:numPr>
        <w:spacing w:before="100" w:beforeAutospacing="1" w:after="100" w:afterAutospacing="1"/>
        <w:ind w:right="-709"/>
        <w:jc w:val="both"/>
        <w:rPr>
          <w:rFonts w:ascii="Calibri" w:hAnsi="Calibri"/>
          <w:b/>
          <w:sz w:val="24"/>
          <w:lang w:val="et-EE"/>
        </w:rPr>
      </w:pPr>
    </w:p>
    <w:p w14:paraId="68F72614" w14:textId="77777777" w:rsidR="00C906C9" w:rsidRDefault="00C906C9" w:rsidP="00B34177">
      <w:pPr>
        <w:rPr>
          <w:lang w:val="et-EE"/>
        </w:rPr>
      </w:pPr>
    </w:p>
    <w:p w14:paraId="7839AD3D" w14:textId="77777777" w:rsidR="00C906C9" w:rsidRDefault="00C906C9" w:rsidP="00B34177">
      <w:pPr>
        <w:rPr>
          <w:lang w:val="et-EE"/>
        </w:rPr>
      </w:pPr>
    </w:p>
    <w:p w14:paraId="3DA34362" w14:textId="77777777" w:rsidR="00FF630A" w:rsidRDefault="00FF630A" w:rsidP="00B34177">
      <w:pPr>
        <w:rPr>
          <w:lang w:val="et-EE"/>
        </w:rPr>
      </w:pPr>
    </w:p>
    <w:p w14:paraId="73AE1125" w14:textId="77777777" w:rsidR="00FF630A" w:rsidRDefault="00FF630A" w:rsidP="00B34177">
      <w:pPr>
        <w:rPr>
          <w:lang w:val="et-EE"/>
        </w:rPr>
      </w:pPr>
    </w:p>
    <w:p w14:paraId="31CA3E33" w14:textId="77777777" w:rsidR="00863677" w:rsidRPr="00B34177" w:rsidRDefault="00863677" w:rsidP="00B34177">
      <w:pPr>
        <w:rPr>
          <w:lang w:val="et-EE"/>
        </w:rPr>
      </w:pPr>
    </w:p>
    <w:p w14:paraId="1888AB83" w14:textId="1C75D452" w:rsidR="00535CE3" w:rsidRPr="00060A48" w:rsidRDefault="00535CE3" w:rsidP="00535CE3">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7" w:name="_Toc21353770"/>
      <w:bookmarkStart w:id="18" w:name="_Toc192241068"/>
      <w:r>
        <w:rPr>
          <w:rFonts w:ascii="Calibri" w:hAnsi="Calibri"/>
          <w:b/>
          <w:sz w:val="24"/>
          <w:lang w:val="et-EE"/>
        </w:rPr>
        <w:lastRenderedPageBreak/>
        <w:t>Projekteeritud 0,4</w:t>
      </w:r>
      <w:r w:rsidR="000A0B2E">
        <w:rPr>
          <w:rFonts w:ascii="Calibri" w:hAnsi="Calibri"/>
          <w:b/>
          <w:sz w:val="24"/>
          <w:lang w:val="et-EE"/>
        </w:rPr>
        <w:t xml:space="preserve"> kV ja </w:t>
      </w:r>
      <w:r w:rsidR="009855C9">
        <w:rPr>
          <w:rFonts w:ascii="Calibri" w:hAnsi="Calibri"/>
          <w:b/>
          <w:sz w:val="24"/>
          <w:lang w:val="et-EE"/>
        </w:rPr>
        <w:t>2</w:t>
      </w:r>
      <w:r w:rsidR="000A0B2E">
        <w:rPr>
          <w:rFonts w:ascii="Calibri" w:hAnsi="Calibri"/>
          <w:b/>
          <w:sz w:val="24"/>
          <w:lang w:val="et-EE"/>
        </w:rPr>
        <w:t>0</w:t>
      </w:r>
      <w:r>
        <w:rPr>
          <w:rFonts w:ascii="Calibri" w:hAnsi="Calibri"/>
          <w:b/>
          <w:sz w:val="24"/>
          <w:lang w:val="et-EE"/>
        </w:rPr>
        <w:t xml:space="preserve"> kV </w:t>
      </w:r>
      <w:r w:rsidRPr="00060A48">
        <w:rPr>
          <w:rFonts w:ascii="Calibri" w:hAnsi="Calibri"/>
          <w:b/>
          <w:sz w:val="24"/>
          <w:lang w:val="et-EE"/>
        </w:rPr>
        <w:t>kaabelliin</w:t>
      </w:r>
      <w:r>
        <w:rPr>
          <w:rFonts w:ascii="Calibri" w:hAnsi="Calibri"/>
          <w:b/>
          <w:sz w:val="24"/>
          <w:lang w:val="et-EE"/>
        </w:rPr>
        <w:t>id</w:t>
      </w:r>
      <w:bookmarkEnd w:id="17"/>
      <w:bookmarkEnd w:id="18"/>
      <w:r w:rsidR="00315709">
        <w:rPr>
          <w:rFonts w:ascii="Calibri" w:hAnsi="Calibri"/>
          <w:b/>
          <w:sz w:val="24"/>
          <w:lang w:val="et-EE"/>
        </w:rPr>
        <w:t xml:space="preserve"> </w:t>
      </w:r>
    </w:p>
    <w:p w14:paraId="4E28708B" w14:textId="3F225B85" w:rsidR="009F3336" w:rsidRDefault="0086407E" w:rsidP="00DA50D4">
      <w:pPr>
        <w:pStyle w:val="Header"/>
        <w:tabs>
          <w:tab w:val="clear" w:pos="4153"/>
          <w:tab w:val="clear" w:pos="8306"/>
        </w:tabs>
        <w:ind w:right="-709" w:firstLine="284"/>
        <w:jc w:val="both"/>
        <w:rPr>
          <w:rFonts w:ascii="Calibri" w:hAnsi="Calibri"/>
          <w:sz w:val="22"/>
          <w:szCs w:val="22"/>
        </w:rPr>
      </w:pPr>
      <w:r>
        <w:rPr>
          <w:rFonts w:ascii="Calibri" w:hAnsi="Calibri"/>
          <w:bCs/>
          <w:sz w:val="22"/>
          <w:szCs w:val="22"/>
          <w:lang w:val="et-EE"/>
        </w:rPr>
        <w:t>K</w:t>
      </w:r>
      <w:r w:rsidR="00530136" w:rsidRPr="00060A48">
        <w:rPr>
          <w:rFonts w:ascii="Calibri" w:hAnsi="Calibri"/>
          <w:bCs/>
          <w:sz w:val="22"/>
          <w:szCs w:val="22"/>
          <w:lang w:val="et-EE"/>
        </w:rPr>
        <w:t xml:space="preserve">aabelliinide väljaehitamisel juhinduda </w:t>
      </w:r>
      <w:r w:rsidR="00530136">
        <w:rPr>
          <w:rFonts w:ascii="Calibri" w:hAnsi="Calibri"/>
          <w:bCs/>
          <w:sz w:val="22"/>
          <w:szCs w:val="22"/>
          <w:lang w:val="et-EE"/>
        </w:rPr>
        <w:t>juhendist P342</w:t>
      </w:r>
      <w:r w:rsidR="00530136" w:rsidRPr="002A2325">
        <w:rPr>
          <w:rFonts w:ascii="Calibri" w:hAnsi="Calibri"/>
          <w:bCs/>
          <w:sz w:val="22"/>
          <w:szCs w:val="22"/>
          <w:lang w:val="et-EE"/>
        </w:rPr>
        <w:t>.</w:t>
      </w:r>
      <w:r w:rsidR="00D220B2" w:rsidRPr="002A2325">
        <w:rPr>
          <w:rFonts w:ascii="Calibri" w:hAnsi="Calibri"/>
          <w:bCs/>
          <w:sz w:val="22"/>
          <w:szCs w:val="22"/>
          <w:lang w:val="et-EE"/>
        </w:rPr>
        <w:t xml:space="preserve"> </w:t>
      </w:r>
      <w:proofErr w:type="spellStart"/>
      <w:r w:rsidR="00D220B2" w:rsidRPr="002A2325">
        <w:rPr>
          <w:rFonts w:ascii="Calibri" w:hAnsi="Calibri"/>
          <w:sz w:val="22"/>
          <w:szCs w:val="22"/>
        </w:rPr>
        <w:t>Projekteeritud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kaablite</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parameetrid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koos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algus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ja</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lõpp-punktidega</w:t>
      </w:r>
      <w:proofErr w:type="spellEnd"/>
      <w:r w:rsidR="00D220B2" w:rsidRPr="002A2325">
        <w:rPr>
          <w:rFonts w:ascii="Calibri" w:hAnsi="Calibri"/>
          <w:sz w:val="22"/>
          <w:szCs w:val="22"/>
        </w:rPr>
        <w:t xml:space="preserve"> on </w:t>
      </w:r>
      <w:proofErr w:type="spellStart"/>
      <w:r w:rsidR="00D220B2" w:rsidRPr="002A2325">
        <w:rPr>
          <w:rFonts w:ascii="Calibri" w:hAnsi="Calibri"/>
          <w:sz w:val="22"/>
          <w:szCs w:val="22"/>
        </w:rPr>
        <w:t>toodud</w:t>
      </w:r>
      <w:proofErr w:type="spellEnd"/>
      <w:r w:rsidR="00D220B2" w:rsidRPr="002A2325">
        <w:rPr>
          <w:rFonts w:ascii="Calibri" w:hAnsi="Calibri"/>
          <w:sz w:val="22"/>
          <w:szCs w:val="22"/>
        </w:rPr>
        <w:t xml:space="preserve"> </w:t>
      </w:r>
      <w:proofErr w:type="spellStart"/>
      <w:r w:rsidR="000D62E7">
        <w:rPr>
          <w:rFonts w:ascii="Calibri" w:hAnsi="Calibri"/>
          <w:sz w:val="22"/>
          <w:szCs w:val="22"/>
        </w:rPr>
        <w:t>üld</w:t>
      </w:r>
      <w:r w:rsidR="00D220B2" w:rsidRPr="002A2325">
        <w:rPr>
          <w:rFonts w:ascii="Calibri" w:hAnsi="Calibri"/>
          <w:sz w:val="22"/>
          <w:szCs w:val="22"/>
        </w:rPr>
        <w:t>elektriskeemil</w:t>
      </w:r>
      <w:proofErr w:type="spellEnd"/>
      <w:r w:rsidR="00D220B2" w:rsidRPr="002A2325">
        <w:rPr>
          <w:rFonts w:ascii="Calibri" w:hAnsi="Calibri"/>
          <w:sz w:val="22"/>
          <w:szCs w:val="22"/>
        </w:rPr>
        <w:t xml:space="preserve"> </w:t>
      </w:r>
      <w:r w:rsidR="008F0C93">
        <w:rPr>
          <w:rFonts w:ascii="Calibri" w:hAnsi="Calibri"/>
          <w:sz w:val="22"/>
          <w:szCs w:val="22"/>
        </w:rPr>
        <w:t>0</w:t>
      </w:r>
      <w:r w:rsidR="0039691D">
        <w:rPr>
          <w:rFonts w:ascii="Calibri" w:hAnsi="Calibri"/>
          <w:sz w:val="22"/>
          <w:szCs w:val="22"/>
        </w:rPr>
        <w:t>0</w:t>
      </w:r>
      <w:r w:rsidR="000E6C89">
        <w:rPr>
          <w:rFonts w:ascii="Calibri" w:hAnsi="Calibri"/>
          <w:sz w:val="22"/>
          <w:szCs w:val="22"/>
        </w:rPr>
        <w:t>3</w:t>
      </w:r>
      <w:r w:rsidR="00D220B2" w:rsidRPr="002A2325">
        <w:rPr>
          <w:rFonts w:ascii="Calibri" w:hAnsi="Calibri"/>
          <w:sz w:val="22"/>
          <w:szCs w:val="22"/>
        </w:rPr>
        <w:t>,</w:t>
      </w:r>
      <w:r w:rsidR="00D220B2" w:rsidRPr="008B0363">
        <w:rPr>
          <w:rFonts w:ascii="Calibri" w:hAnsi="Calibri"/>
          <w:sz w:val="22"/>
          <w:szCs w:val="22"/>
        </w:rPr>
        <w:t xml:space="preserve"> </w:t>
      </w:r>
      <w:proofErr w:type="spellStart"/>
      <w:r w:rsidR="00D220B2" w:rsidRPr="008B0363">
        <w:rPr>
          <w:rFonts w:ascii="Calibri" w:hAnsi="Calibri"/>
          <w:sz w:val="22"/>
          <w:szCs w:val="22"/>
        </w:rPr>
        <w:t>kaablite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kulgemine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lo</w:t>
      </w:r>
      <w:r w:rsidR="000C6130">
        <w:rPr>
          <w:rFonts w:ascii="Calibri" w:hAnsi="Calibri"/>
          <w:sz w:val="22"/>
          <w:szCs w:val="22"/>
        </w:rPr>
        <w:t>oduses</w:t>
      </w:r>
      <w:proofErr w:type="spellEnd"/>
      <w:r w:rsidR="000C6130">
        <w:rPr>
          <w:rFonts w:ascii="Calibri" w:hAnsi="Calibri"/>
          <w:sz w:val="22"/>
          <w:szCs w:val="22"/>
        </w:rPr>
        <w:t xml:space="preserve"> on </w:t>
      </w:r>
      <w:proofErr w:type="spellStart"/>
      <w:r w:rsidR="000C6130">
        <w:rPr>
          <w:rFonts w:ascii="Calibri" w:hAnsi="Calibri"/>
          <w:sz w:val="22"/>
          <w:szCs w:val="22"/>
        </w:rPr>
        <w:t>esitatud</w:t>
      </w:r>
      <w:proofErr w:type="spellEnd"/>
      <w:r w:rsidR="000C6130">
        <w:rPr>
          <w:rFonts w:ascii="Calibri" w:hAnsi="Calibri"/>
          <w:sz w:val="22"/>
          <w:szCs w:val="22"/>
        </w:rPr>
        <w:t xml:space="preserve"> </w:t>
      </w:r>
      <w:proofErr w:type="spellStart"/>
      <w:r w:rsidR="000C6130">
        <w:rPr>
          <w:rFonts w:ascii="Calibri" w:hAnsi="Calibri"/>
          <w:sz w:val="22"/>
          <w:szCs w:val="22"/>
        </w:rPr>
        <w:t>asendiplaanidel</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põhimaterjalid</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w:t>
      </w:r>
      <w:r w:rsidR="004C4AC7">
        <w:rPr>
          <w:rFonts w:ascii="Calibri" w:hAnsi="Calibri"/>
          <w:sz w:val="22"/>
          <w:szCs w:val="22"/>
        </w:rPr>
        <w:t>oos</w:t>
      </w:r>
      <w:proofErr w:type="spellEnd"/>
      <w:r w:rsidR="004C4AC7">
        <w:rPr>
          <w:rFonts w:ascii="Calibri" w:hAnsi="Calibri"/>
          <w:sz w:val="22"/>
          <w:szCs w:val="22"/>
        </w:rPr>
        <w:t xml:space="preserve"> </w:t>
      </w:r>
      <w:proofErr w:type="spellStart"/>
      <w:r w:rsidR="004C4AC7">
        <w:rPr>
          <w:rFonts w:ascii="Calibri" w:hAnsi="Calibri"/>
          <w:sz w:val="22"/>
          <w:szCs w:val="22"/>
        </w:rPr>
        <w:t>varuga</w:t>
      </w:r>
      <w:proofErr w:type="spellEnd"/>
      <w:r w:rsidR="004C4AC7">
        <w:rPr>
          <w:rFonts w:ascii="Calibri" w:hAnsi="Calibri"/>
          <w:sz w:val="22"/>
          <w:szCs w:val="22"/>
        </w:rPr>
        <w:t xml:space="preserve"> </w:t>
      </w:r>
      <w:proofErr w:type="spellStart"/>
      <w:r w:rsidR="004C4AC7">
        <w:rPr>
          <w:rFonts w:ascii="Calibri" w:hAnsi="Calibri"/>
          <w:sz w:val="22"/>
          <w:szCs w:val="22"/>
        </w:rPr>
        <w:t>spetsifikatsioonis</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ning</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tööde</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mahud</w:t>
      </w:r>
      <w:proofErr w:type="spellEnd"/>
      <w:r w:rsidR="00D220B2" w:rsidRPr="00EF53DD">
        <w:rPr>
          <w:rFonts w:ascii="Calibri" w:hAnsi="Calibri"/>
          <w:sz w:val="22"/>
          <w:szCs w:val="22"/>
        </w:rPr>
        <w:t xml:space="preserve"> on </w:t>
      </w:r>
      <w:proofErr w:type="spellStart"/>
      <w:r w:rsidR="00D220B2" w:rsidRPr="00EF53DD">
        <w:rPr>
          <w:rFonts w:ascii="Calibri" w:hAnsi="Calibri"/>
          <w:sz w:val="22"/>
          <w:szCs w:val="22"/>
        </w:rPr>
        <w:t>esitatu</w:t>
      </w:r>
      <w:r w:rsidR="004C4AC7" w:rsidRPr="00EF53DD">
        <w:rPr>
          <w:rFonts w:ascii="Calibri" w:hAnsi="Calibri"/>
          <w:sz w:val="22"/>
          <w:szCs w:val="22"/>
        </w:rPr>
        <w:t>d</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tööde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mahtude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tabelis</w:t>
      </w:r>
      <w:proofErr w:type="spellEnd"/>
      <w:r w:rsidR="00D220B2" w:rsidRPr="00EF53DD">
        <w:rPr>
          <w:rFonts w:ascii="Calibri" w:hAnsi="Calibri"/>
          <w:sz w:val="22"/>
          <w:szCs w:val="22"/>
        </w:rPr>
        <w:t>.</w:t>
      </w:r>
    </w:p>
    <w:p w14:paraId="5E93AA20" w14:textId="337BC136" w:rsidR="009D45C9" w:rsidRDefault="00FA1CAD" w:rsidP="00FA1CAD">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ab/>
      </w:r>
      <w:r>
        <w:rPr>
          <w:rFonts w:ascii="Calibri" w:hAnsi="Calibri"/>
          <w:b/>
          <w:sz w:val="22"/>
          <w:szCs w:val="22"/>
          <w:lang w:val="et-EE"/>
        </w:rPr>
        <w:tab/>
      </w:r>
      <w:r w:rsidRPr="004C1916">
        <w:rPr>
          <w:rFonts w:ascii="Calibri" w:hAnsi="Calibri"/>
          <w:sz w:val="22"/>
          <w:szCs w:val="22"/>
          <w:lang w:val="et-EE"/>
        </w:rPr>
        <w:t xml:space="preserve">Projekteeritud </w:t>
      </w:r>
      <w:r>
        <w:rPr>
          <w:rFonts w:ascii="Calibri" w:hAnsi="Calibri"/>
          <w:sz w:val="22"/>
          <w:szCs w:val="22"/>
          <w:lang w:val="et-EE"/>
        </w:rPr>
        <w:t>0,4</w:t>
      </w:r>
      <w:r w:rsidRPr="004C1916">
        <w:rPr>
          <w:rFonts w:ascii="Calibri" w:hAnsi="Calibri"/>
          <w:sz w:val="22"/>
          <w:szCs w:val="22"/>
          <w:lang w:val="et-EE"/>
        </w:rPr>
        <w:t xml:space="preserve"> kV kaab</w:t>
      </w:r>
      <w:r w:rsidR="002C1C10">
        <w:rPr>
          <w:rFonts w:ascii="Calibri" w:hAnsi="Calibri"/>
          <w:sz w:val="22"/>
          <w:szCs w:val="22"/>
          <w:lang w:val="et-EE"/>
        </w:rPr>
        <w:t>lid</w:t>
      </w:r>
      <w:r w:rsidR="00F9170C">
        <w:rPr>
          <w:rFonts w:ascii="Calibri" w:hAnsi="Calibri"/>
          <w:sz w:val="22"/>
          <w:szCs w:val="22"/>
          <w:lang w:val="et-EE"/>
        </w:rPr>
        <w:t xml:space="preserve"> saavad toite</w:t>
      </w:r>
      <w:r w:rsidR="002C1C10">
        <w:rPr>
          <w:rFonts w:ascii="Calibri" w:hAnsi="Calibri"/>
          <w:sz w:val="22"/>
          <w:szCs w:val="22"/>
          <w:lang w:val="et-EE"/>
        </w:rPr>
        <w:t xml:space="preserve"> </w:t>
      </w:r>
      <w:r w:rsidR="00E2499A">
        <w:rPr>
          <w:rFonts w:ascii="Calibri" w:hAnsi="Calibri"/>
          <w:sz w:val="22"/>
          <w:szCs w:val="22"/>
          <w:lang w:val="et-EE"/>
        </w:rPr>
        <w:t>uutest projekteeritud alajaamadest</w:t>
      </w:r>
      <w:r w:rsidR="003B13EF">
        <w:rPr>
          <w:rFonts w:ascii="Calibri" w:hAnsi="Calibri"/>
          <w:sz w:val="22"/>
          <w:szCs w:val="22"/>
          <w:lang w:val="et-EE"/>
        </w:rPr>
        <w:t>, taastada endised toited</w:t>
      </w:r>
      <w:r w:rsidR="00BB2B93">
        <w:rPr>
          <w:rFonts w:ascii="Calibri" w:hAnsi="Calibri"/>
          <w:bCs/>
          <w:sz w:val="22"/>
          <w:szCs w:val="22"/>
          <w:lang w:val="et-EE"/>
        </w:rPr>
        <w:t>.</w:t>
      </w:r>
    </w:p>
    <w:p w14:paraId="15563D31" w14:textId="1D303E8F" w:rsidR="005118F5" w:rsidRDefault="005118F5" w:rsidP="00FA1CAD">
      <w:pPr>
        <w:pStyle w:val="Header"/>
        <w:tabs>
          <w:tab w:val="clear" w:pos="4153"/>
          <w:tab w:val="center" w:pos="284"/>
        </w:tabs>
        <w:ind w:right="-709"/>
        <w:jc w:val="both"/>
        <w:rPr>
          <w:rFonts w:ascii="Calibri" w:hAnsi="Calibri"/>
          <w:bCs/>
          <w:sz w:val="22"/>
          <w:szCs w:val="22"/>
          <w:lang w:val="et-EE"/>
        </w:rPr>
      </w:pPr>
      <w:r>
        <w:rPr>
          <w:rFonts w:ascii="Calibri" w:hAnsi="Calibri"/>
          <w:bCs/>
          <w:sz w:val="22"/>
          <w:szCs w:val="22"/>
          <w:lang w:val="et-EE"/>
        </w:rPr>
        <w:tab/>
      </w:r>
      <w:r w:rsidR="009855C9">
        <w:rPr>
          <w:rFonts w:ascii="Calibri" w:hAnsi="Calibri"/>
          <w:bCs/>
          <w:sz w:val="22"/>
          <w:szCs w:val="22"/>
          <w:lang w:val="et-EE"/>
        </w:rPr>
        <w:t>2</w:t>
      </w:r>
      <w:r w:rsidR="005D11BB">
        <w:rPr>
          <w:rFonts w:ascii="Calibri" w:hAnsi="Calibri"/>
          <w:bCs/>
          <w:sz w:val="22"/>
          <w:szCs w:val="22"/>
          <w:lang w:val="et-EE"/>
        </w:rPr>
        <w:t>0 kV keskpingekaablite ümberühendused teostada</w:t>
      </w:r>
      <w:r w:rsidR="00785840">
        <w:rPr>
          <w:rFonts w:ascii="Calibri" w:hAnsi="Calibri"/>
          <w:bCs/>
          <w:sz w:val="22"/>
          <w:szCs w:val="22"/>
          <w:lang w:val="et-EE"/>
        </w:rPr>
        <w:t xml:space="preserve"> vastavalt asendiplaanidele.</w:t>
      </w:r>
      <w:r w:rsidR="0060556F">
        <w:rPr>
          <w:rFonts w:ascii="Calibri" w:hAnsi="Calibri"/>
          <w:bCs/>
          <w:sz w:val="22"/>
          <w:szCs w:val="22"/>
          <w:lang w:val="et-EE"/>
        </w:rPr>
        <w:t xml:space="preserve"> </w:t>
      </w:r>
    </w:p>
    <w:p w14:paraId="2558F70A" w14:textId="77777777" w:rsidR="006C6E9B" w:rsidRPr="00843899" w:rsidRDefault="006C6E9B" w:rsidP="006C6E9B">
      <w:pPr>
        <w:pStyle w:val="BodyText"/>
        <w:ind w:right="-709" w:firstLine="426"/>
        <w:jc w:val="both"/>
        <w:rPr>
          <w:rFonts w:ascii="Calibri" w:hAnsi="Calibri"/>
          <w:b/>
          <w:bCs/>
          <w:lang w:val="et-EE"/>
        </w:rPr>
      </w:pPr>
      <w:r w:rsidRPr="00843899">
        <w:rPr>
          <w:rFonts w:ascii="Calibri" w:hAnsi="Calibri"/>
          <w:b/>
          <w:bCs/>
          <w:lang w:val="et-EE"/>
        </w:rPr>
        <w:t>1. Riigitee maaüksusel paigaldada elektrikaablid minimaalselt 1,0 m sügavusele, kogu ulatuses 750N kaitsetorus.</w:t>
      </w:r>
    </w:p>
    <w:p w14:paraId="6109F4DA" w14:textId="77777777" w:rsidR="006C6E9B" w:rsidRPr="00843899" w:rsidRDefault="006C6E9B" w:rsidP="006C6E9B">
      <w:pPr>
        <w:pStyle w:val="BodyText"/>
        <w:ind w:right="-709" w:firstLine="426"/>
        <w:jc w:val="both"/>
        <w:rPr>
          <w:rFonts w:ascii="Calibri" w:hAnsi="Calibri"/>
          <w:b/>
          <w:bCs/>
          <w:lang w:val="et-EE"/>
        </w:rPr>
      </w:pPr>
      <w:r w:rsidRPr="00843899">
        <w:rPr>
          <w:rFonts w:ascii="Calibri" w:hAnsi="Calibri"/>
          <w:b/>
          <w:bCs/>
          <w:lang w:val="et-EE"/>
        </w:rPr>
        <w:t>2. Riigiteega ristuvad elektrikaablid paigaldada  minimaalselt 1,5 m teekattest ning 1250N kaitsetorus.</w:t>
      </w:r>
    </w:p>
    <w:p w14:paraId="4498649F" w14:textId="67C69697" w:rsidR="006C6E9B" w:rsidRPr="006C6E9B" w:rsidRDefault="006C6E9B" w:rsidP="006C6E9B">
      <w:pPr>
        <w:pStyle w:val="BodyText"/>
        <w:ind w:right="-709" w:firstLine="426"/>
        <w:jc w:val="both"/>
        <w:rPr>
          <w:rFonts w:ascii="Calibri" w:hAnsi="Calibri"/>
          <w:b/>
          <w:bCs/>
          <w:lang w:val="et-EE"/>
        </w:rPr>
      </w:pPr>
      <w:r w:rsidRPr="00843899">
        <w:rPr>
          <w:rFonts w:ascii="Calibri" w:hAnsi="Calibri"/>
          <w:b/>
          <w:bCs/>
          <w:lang w:val="et-EE"/>
        </w:rPr>
        <w:t>3. Riigitee mahasõitudega ristuvad elektrikaablid paigaldada minimaalselt 1,2 m sügavusele ning 1250 N kaitsetorus.</w:t>
      </w:r>
    </w:p>
    <w:p w14:paraId="007267EE" w14:textId="02FF47AC" w:rsidR="00FA1CAD" w:rsidRDefault="009D2D17" w:rsidP="00FA1CAD">
      <w:pPr>
        <w:pStyle w:val="Header"/>
        <w:tabs>
          <w:tab w:val="clear" w:pos="4153"/>
          <w:tab w:val="center" w:pos="284"/>
        </w:tabs>
        <w:ind w:right="-709"/>
        <w:jc w:val="both"/>
        <w:rPr>
          <w:rFonts w:ascii="Calibri" w:hAnsi="Calibri"/>
          <w:bCs/>
          <w:sz w:val="22"/>
          <w:szCs w:val="22"/>
          <w:lang w:val="et-EE"/>
        </w:rPr>
      </w:pPr>
      <w:r>
        <w:rPr>
          <w:rFonts w:ascii="Calibri" w:hAnsi="Calibri"/>
          <w:bCs/>
          <w:sz w:val="22"/>
          <w:szCs w:val="22"/>
          <w:lang w:val="et-EE"/>
        </w:rPr>
        <w:tab/>
      </w:r>
      <w:r>
        <w:rPr>
          <w:rFonts w:ascii="Calibri" w:hAnsi="Calibri"/>
          <w:bCs/>
          <w:sz w:val="22"/>
          <w:szCs w:val="22"/>
          <w:lang w:val="et-EE"/>
        </w:rPr>
        <w:tab/>
      </w:r>
      <w:r w:rsidR="00FA1CAD" w:rsidRPr="004C1916">
        <w:rPr>
          <w:rFonts w:ascii="Calibri" w:hAnsi="Calibri"/>
          <w:bCs/>
          <w:sz w:val="22"/>
          <w:szCs w:val="22"/>
          <w:lang w:val="et-EE"/>
        </w:rPr>
        <w:t>Tööde täpne järjekord ja metoodika jääb objektil ehitaja lahendada. Enne kaevetöid trass looduses maha märkida. Kaablite tüüp ning kogused on toodu</w:t>
      </w:r>
      <w:r w:rsidR="00FA1CAD" w:rsidRPr="00246CE5">
        <w:rPr>
          <w:rFonts w:ascii="Calibri" w:hAnsi="Calibri"/>
          <w:bCs/>
          <w:sz w:val="22"/>
          <w:szCs w:val="22"/>
          <w:lang w:val="et-EE"/>
        </w:rPr>
        <w:t>d tabelis 3.1.</w:t>
      </w:r>
    </w:p>
    <w:p w14:paraId="4009CA5C" w14:textId="77777777" w:rsidR="007D339A" w:rsidRPr="002809DE" w:rsidRDefault="007D339A" w:rsidP="00DA50D4">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TÖÖDE</w:t>
      </w:r>
      <w:r w:rsidR="00E829D1">
        <w:rPr>
          <w:rFonts w:ascii="Calibri" w:hAnsi="Calibri"/>
          <w:b/>
          <w:sz w:val="22"/>
          <w:szCs w:val="22"/>
          <w:lang w:val="et-EE"/>
        </w:rPr>
        <w:t xml:space="preserve"> </w:t>
      </w:r>
      <w:r>
        <w:rPr>
          <w:rFonts w:ascii="Calibri" w:hAnsi="Calibri"/>
          <w:b/>
          <w:sz w:val="22"/>
          <w:szCs w:val="22"/>
          <w:lang w:val="et-EE"/>
        </w:rPr>
        <w:t>KIRJELDUS</w:t>
      </w:r>
      <w:r w:rsidRPr="004B0ADA">
        <w:rPr>
          <w:rFonts w:ascii="Calibri" w:hAnsi="Calibri"/>
          <w:b/>
          <w:sz w:val="22"/>
          <w:szCs w:val="22"/>
          <w:lang w:val="et-EE"/>
        </w:rPr>
        <w:t>:</w:t>
      </w:r>
    </w:p>
    <w:p w14:paraId="52A50E67" w14:textId="77777777"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Maakaabli alla kaevikusse paigaldada (kivises pinnases või kui kaeviku põhi jäetakse tasandamata)  kuni 10 cm liiva. Kaablite lubatud paigaldustemperatuuridel lähtuda tootja andmetest.</w:t>
      </w:r>
    </w:p>
    <w:p w14:paraId="212668B3" w14:textId="56FD10AA"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Ristumisel maa-aluste kommunikatsioonidega (tarbijakaablid, side, vesi, jne) tuleb kohale kutsuda vastavate trasside esindajad ja kaabel kaitsta kaablikaitsetoruga (kaabel on ristumiskohast mõlemale poole vähemalt 2m ulatuses paigaldatud torusse)  ning juhinduda normidekohastest püst- ja horisontaalvahekaugustest ning kooskõlastustes toodud tingimustest. Torude otsad tuleb tihendada ehitusvahuga. Kaabli montaažil jälgida tootja poolt lubatud painderaadiusi, tõmbejõudusid ja teisi paigaldustingimusi. Kaevamistööd teiste kommunikatsioonide kaitsetsoonis teostada käsitsi, (vt. kooskõlastuste tingimusi).</w:t>
      </w:r>
      <w:r w:rsidRPr="008B0363">
        <w:rPr>
          <w:rFonts w:ascii="Calibri" w:hAnsi="Calibri"/>
          <w:lang w:val="et-EE" w:eastAsia="et-EE"/>
        </w:rPr>
        <w:t xml:space="preserve"> Mehhaniseeritud kaevamine on lubatav ainult maaaluste rajatiste valdajate loal, seejuures enne kontrollides, kas maa sees ei leidu plaanidele kandmata rajatisi. Ristumistel allmaarajatistega tuleb kaabli paigaldussügavus täpsustada kohapeal ehituse käigus, tehes käsitsi kaevates kindlaks nende täpse asukoha ja suuna ning otsustada pealt või altpoolt läbimineku kasuks. Vajadusel toestada sidekaablid ja olemasolevad elektrikaablid kaevetööde ajaks. Kaevamistööde käigus selgunud maa-aluste kommunikatsioonide teisiti paiknemisel teavitada sellest vastavate kommunikatsioonide esindajaid. </w:t>
      </w:r>
      <w:r w:rsidRPr="008B0363">
        <w:rPr>
          <w:rFonts w:ascii="Calibri" w:hAnsi="Calibri"/>
          <w:lang w:val="et-EE"/>
        </w:rPr>
        <w:t>Kogu trassi ulatuses tähistada kaabel märkelindiga. Pärast kaablite paigaldamist tuleb teha kaabelliini ja maanduspaigaldise teostusjoonised.</w:t>
      </w:r>
    </w:p>
    <w:p w14:paraId="598B685A" w14:textId="77777777" w:rsidR="004649FF" w:rsidRDefault="007D339A" w:rsidP="00EB6CE3">
      <w:pPr>
        <w:pStyle w:val="BodyText"/>
        <w:ind w:right="-709" w:firstLine="426"/>
        <w:jc w:val="both"/>
        <w:rPr>
          <w:rFonts w:ascii="Calibri" w:hAnsi="Calibri"/>
          <w:lang w:val="et-EE"/>
        </w:rPr>
      </w:pPr>
      <w:r w:rsidRPr="008B0363">
        <w:rPr>
          <w:rFonts w:ascii="Calibri" w:hAnsi="Calibri"/>
          <w:lang w:val="et-EE"/>
        </w:rPr>
        <w:t>Pärast kaevetööde ja kaabeliini paigaldustööde lõppu tuleb kaablikaevis täita tihendatud pinnasega</w:t>
      </w:r>
      <w:r w:rsidR="003F48FB">
        <w:rPr>
          <w:rFonts w:ascii="Calibri" w:hAnsi="Calibri"/>
          <w:lang w:val="et-EE"/>
        </w:rPr>
        <w:t>.</w:t>
      </w:r>
      <w:r w:rsidRPr="008B0363">
        <w:rPr>
          <w:rFonts w:ascii="Calibri" w:hAnsi="Calibri"/>
          <w:lang w:val="et-EE"/>
        </w:rPr>
        <w:t xml:space="preserve"> Samuti taastada teekatted ja haljastus endisele või maapinna taastamise joonisel ettenähtud kujule.</w:t>
      </w:r>
    </w:p>
    <w:p w14:paraId="1D65A214" w14:textId="77777777" w:rsidR="006A0756" w:rsidRPr="009E7CED" w:rsidRDefault="006A0756" w:rsidP="004649FF">
      <w:pPr>
        <w:pStyle w:val="BodyText"/>
        <w:ind w:right="-709" w:firstLine="426"/>
        <w:jc w:val="both"/>
        <w:rPr>
          <w:rFonts w:ascii="Calibri" w:hAnsi="Calibri"/>
          <w:szCs w:val="22"/>
          <w:lang w:val="et-EE"/>
        </w:rPr>
      </w:pPr>
    </w:p>
    <w:bookmarkEnd w:id="8"/>
    <w:bookmarkEnd w:id="9"/>
    <w:p w14:paraId="79E741C4" w14:textId="77777777" w:rsidR="003F48FB" w:rsidRPr="009E7CED" w:rsidRDefault="003F48FB" w:rsidP="00C02FA9">
      <w:pPr>
        <w:pStyle w:val="Header"/>
        <w:tabs>
          <w:tab w:val="clear" w:pos="4153"/>
          <w:tab w:val="center" w:pos="142"/>
        </w:tabs>
        <w:spacing w:after="60"/>
        <w:ind w:right="-709"/>
        <w:rPr>
          <w:rStyle w:val="Emphasis"/>
          <w:rFonts w:ascii="Calibri" w:hAnsi="Calibri"/>
          <w:b/>
          <w:i/>
          <w:sz w:val="22"/>
          <w:szCs w:val="22"/>
          <w:lang w:val="et-EE"/>
        </w:rPr>
      </w:pPr>
    </w:p>
    <w:p w14:paraId="37D2FC42" w14:textId="77777777" w:rsidR="002E64D7" w:rsidRPr="009E7CED" w:rsidRDefault="001B0033" w:rsidP="00DA50D4">
      <w:pPr>
        <w:pStyle w:val="NoSpacing"/>
        <w:ind w:left="0" w:right="-709" w:firstLine="0"/>
        <w:rPr>
          <w:rStyle w:val="Emphasis"/>
          <w:rFonts w:ascii="Calibri" w:hAnsi="Calibri"/>
          <w:sz w:val="22"/>
          <w:szCs w:val="22"/>
        </w:rPr>
      </w:pPr>
      <w:r>
        <w:rPr>
          <w:rStyle w:val="Emphasis"/>
          <w:rFonts w:ascii="Calibri" w:hAnsi="Calibri"/>
          <w:b/>
          <w:i/>
          <w:sz w:val="22"/>
          <w:szCs w:val="22"/>
        </w:rPr>
        <w:t>Tabel 3.</w:t>
      </w:r>
      <w:r w:rsidR="00DA45E1">
        <w:rPr>
          <w:rStyle w:val="Emphasis"/>
          <w:rFonts w:ascii="Calibri" w:hAnsi="Calibri"/>
          <w:b/>
          <w:i/>
          <w:sz w:val="22"/>
          <w:szCs w:val="22"/>
        </w:rPr>
        <w:t>2</w:t>
      </w:r>
      <w:r w:rsidR="002E64D7" w:rsidRPr="009E7CED">
        <w:rPr>
          <w:rStyle w:val="Emphasis"/>
          <w:rFonts w:ascii="Calibri" w:hAnsi="Calibri"/>
          <w:b/>
          <w:i/>
          <w:sz w:val="22"/>
          <w:szCs w:val="22"/>
        </w:rPr>
        <w:t xml:space="preserve">. </w:t>
      </w:r>
      <w:r w:rsidR="002E64D7" w:rsidRPr="009E7CED">
        <w:rPr>
          <w:rStyle w:val="Emphasis"/>
          <w:rFonts w:ascii="Calibri" w:hAnsi="Calibri"/>
          <w:i/>
          <w:sz w:val="22"/>
          <w:szCs w:val="22"/>
        </w:rPr>
        <w:t>Elektrikaab</w:t>
      </w:r>
      <w:r w:rsidR="00317D99">
        <w:rPr>
          <w:rStyle w:val="Emphasis"/>
          <w:rFonts w:ascii="Calibri" w:hAnsi="Calibri"/>
          <w:i/>
          <w:sz w:val="22"/>
          <w:szCs w:val="22"/>
        </w:rPr>
        <w:t>li horisontaalsed ja vertikaalsed vahekaugused</w:t>
      </w:r>
      <w:r w:rsidR="002E64D7" w:rsidRPr="009E7CED">
        <w:rPr>
          <w:rStyle w:val="Emphasis"/>
          <w:rFonts w:ascii="Calibri" w:hAnsi="Calibri"/>
          <w:i/>
          <w:sz w:val="22"/>
          <w:szCs w:val="22"/>
        </w:rPr>
        <w:t xml:space="preserve"> teiste kommunikatsioonidega ristumisel, torus/ilma torut</w:t>
      </w:r>
      <w:r w:rsidR="002E64D7" w:rsidRPr="009E7CED">
        <w:rPr>
          <w:rStyle w:val="Emphasis"/>
          <w:rFonts w:ascii="Calibri" w:hAnsi="Calibri"/>
          <w:sz w:val="22"/>
          <w:szCs w:val="22"/>
        </w:rPr>
        <w:t>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93"/>
        <w:gridCol w:w="2977"/>
      </w:tblGrid>
      <w:tr w:rsidR="002E64D7" w:rsidRPr="009E7CED" w14:paraId="0E2CD926" w14:textId="77777777" w:rsidTr="00DA50D4">
        <w:tc>
          <w:tcPr>
            <w:tcW w:w="3544" w:type="dxa"/>
          </w:tcPr>
          <w:p w14:paraId="342433CA"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b/>
                <w:sz w:val="22"/>
                <w:szCs w:val="22"/>
                <w:lang w:val="et-EE"/>
              </w:rPr>
              <w:t>Nimetus</w:t>
            </w:r>
          </w:p>
        </w:tc>
        <w:tc>
          <w:tcPr>
            <w:tcW w:w="2693" w:type="dxa"/>
          </w:tcPr>
          <w:p w14:paraId="6BE38E9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Paralleelkulgemisel</w:t>
            </w:r>
          </w:p>
        </w:tc>
        <w:tc>
          <w:tcPr>
            <w:tcW w:w="2977" w:type="dxa"/>
          </w:tcPr>
          <w:p w14:paraId="13E3331F"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Ristumisel</w:t>
            </w:r>
          </w:p>
        </w:tc>
      </w:tr>
      <w:tr w:rsidR="002E64D7" w:rsidRPr="009E7CED" w14:paraId="07D1FA88" w14:textId="77777777" w:rsidTr="00DA50D4">
        <w:tc>
          <w:tcPr>
            <w:tcW w:w="3544" w:type="dxa"/>
          </w:tcPr>
          <w:p w14:paraId="699332B6"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Vee- ja kanalisatsioonitoru</w:t>
            </w:r>
          </w:p>
        </w:tc>
        <w:tc>
          <w:tcPr>
            <w:tcW w:w="2693" w:type="dxa"/>
          </w:tcPr>
          <w:p w14:paraId="4F0D5AE4"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&gt;1,0</w:t>
            </w:r>
          </w:p>
        </w:tc>
        <w:tc>
          <w:tcPr>
            <w:tcW w:w="2977" w:type="dxa"/>
          </w:tcPr>
          <w:p w14:paraId="4E64B073"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00D0F415" w14:textId="77777777" w:rsidTr="00DA50D4">
        <w:tc>
          <w:tcPr>
            <w:tcW w:w="3544" w:type="dxa"/>
          </w:tcPr>
          <w:p w14:paraId="1D84E337"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Sidekaabel</w:t>
            </w:r>
          </w:p>
        </w:tc>
        <w:tc>
          <w:tcPr>
            <w:tcW w:w="2693" w:type="dxa"/>
          </w:tcPr>
          <w:p w14:paraId="0E0D641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 &gt;0,5</w:t>
            </w:r>
          </w:p>
        </w:tc>
        <w:tc>
          <w:tcPr>
            <w:tcW w:w="2977" w:type="dxa"/>
          </w:tcPr>
          <w:p w14:paraId="32C669A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0,15/ ≥0,5</w:t>
            </w:r>
          </w:p>
        </w:tc>
      </w:tr>
      <w:tr w:rsidR="002E64D7" w:rsidRPr="009E7CED" w14:paraId="0FD44EAC" w14:textId="77777777" w:rsidTr="00DA50D4">
        <w:tc>
          <w:tcPr>
            <w:tcW w:w="3544" w:type="dxa"/>
          </w:tcPr>
          <w:p w14:paraId="6B30821F"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Gaasitoru</w:t>
            </w:r>
          </w:p>
        </w:tc>
        <w:tc>
          <w:tcPr>
            <w:tcW w:w="2693" w:type="dxa"/>
          </w:tcPr>
          <w:p w14:paraId="3EFCDDD1"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1,0</w:t>
            </w:r>
          </w:p>
        </w:tc>
        <w:tc>
          <w:tcPr>
            <w:tcW w:w="2977" w:type="dxa"/>
          </w:tcPr>
          <w:p w14:paraId="05D6785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≥0,6 (kaabel terashülsis</w:t>
            </w:r>
            <w:r w:rsidR="003F48FB">
              <w:rPr>
                <w:rStyle w:val="Emphasis"/>
                <w:rFonts w:ascii="Calibri" w:hAnsi="Calibri"/>
                <w:sz w:val="22"/>
                <w:szCs w:val="22"/>
                <w:lang w:val="et-EE"/>
              </w:rPr>
              <w:t>)</w:t>
            </w:r>
            <w:r w:rsidRPr="009E7CED">
              <w:rPr>
                <w:rStyle w:val="Emphasis"/>
                <w:rFonts w:ascii="Calibri" w:hAnsi="Calibri"/>
                <w:sz w:val="22"/>
                <w:szCs w:val="22"/>
                <w:lang w:val="et-EE"/>
              </w:rPr>
              <w:t>)</w:t>
            </w:r>
          </w:p>
        </w:tc>
      </w:tr>
      <w:tr w:rsidR="002E64D7" w:rsidRPr="009E7CED" w14:paraId="770A89F7" w14:textId="77777777" w:rsidTr="00DA50D4">
        <w:tc>
          <w:tcPr>
            <w:tcW w:w="3544" w:type="dxa"/>
          </w:tcPr>
          <w:p w14:paraId="5EDAC984"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Kaugküttetorustik  kanali pealispind</w:t>
            </w:r>
          </w:p>
        </w:tc>
        <w:tc>
          <w:tcPr>
            <w:tcW w:w="2693" w:type="dxa"/>
          </w:tcPr>
          <w:p w14:paraId="0A71AD2A"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2,0/ -</w:t>
            </w:r>
          </w:p>
        </w:tc>
        <w:tc>
          <w:tcPr>
            <w:tcW w:w="2977" w:type="dxa"/>
          </w:tcPr>
          <w:p w14:paraId="460CE06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40127917" w14:textId="77777777" w:rsidTr="00DA50D4">
        <w:tc>
          <w:tcPr>
            <w:tcW w:w="3544" w:type="dxa"/>
          </w:tcPr>
          <w:p w14:paraId="6A5BB6CC"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Elektrikaabel</w:t>
            </w:r>
          </w:p>
        </w:tc>
        <w:tc>
          <w:tcPr>
            <w:tcW w:w="2693" w:type="dxa"/>
          </w:tcPr>
          <w:p w14:paraId="5B80A9D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0,07/ ≥0,1</w:t>
            </w:r>
          </w:p>
        </w:tc>
        <w:tc>
          <w:tcPr>
            <w:tcW w:w="2977" w:type="dxa"/>
          </w:tcPr>
          <w:p w14:paraId="720189DB"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≥0,1/≥0,25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w:t>
            </w:r>
          </w:p>
        </w:tc>
      </w:tr>
    </w:tbl>
    <w:p w14:paraId="1FBC3BCD" w14:textId="77777777" w:rsidR="00F5209D" w:rsidRPr="009E7CED" w:rsidRDefault="00F5209D" w:rsidP="00F5209D">
      <w:pPr>
        <w:pStyle w:val="Header"/>
        <w:ind w:right="-709"/>
        <w:rPr>
          <w:rFonts w:ascii="Calibri" w:hAnsi="Calibri"/>
          <w:bCs/>
          <w:sz w:val="22"/>
          <w:szCs w:val="22"/>
          <w:lang w:val="et-EE"/>
        </w:rPr>
      </w:pPr>
    </w:p>
    <w:p w14:paraId="134EF627" w14:textId="6F0EF63B" w:rsidR="00F5209D" w:rsidRDefault="00F5209D" w:rsidP="00F5209D">
      <w:pPr>
        <w:pStyle w:val="Header"/>
        <w:tabs>
          <w:tab w:val="clear" w:pos="4153"/>
          <w:tab w:val="center" w:pos="284"/>
        </w:tabs>
        <w:ind w:right="-709"/>
        <w:jc w:val="both"/>
        <w:rPr>
          <w:rFonts w:ascii="Calibri" w:hAnsi="Calibri"/>
          <w:bCs/>
          <w:sz w:val="22"/>
          <w:szCs w:val="22"/>
          <w:lang w:val="et-EE"/>
        </w:rPr>
      </w:pPr>
      <w:r w:rsidRPr="009E7CED">
        <w:rPr>
          <w:rFonts w:ascii="Calibri" w:hAnsi="Calibri"/>
          <w:bCs/>
          <w:sz w:val="22"/>
          <w:szCs w:val="22"/>
          <w:lang w:val="et-EE"/>
        </w:rPr>
        <w:lastRenderedPageBreak/>
        <w:tab/>
      </w:r>
      <w:r w:rsidRPr="009E7CED">
        <w:rPr>
          <w:rFonts w:ascii="Calibri" w:hAnsi="Calibri"/>
          <w:bCs/>
          <w:sz w:val="22"/>
          <w:szCs w:val="22"/>
          <w:lang w:val="et-EE"/>
        </w:rPr>
        <w:tab/>
      </w:r>
      <w:r>
        <w:rPr>
          <w:rFonts w:ascii="Calibri" w:hAnsi="Calibri"/>
          <w:bCs/>
          <w:sz w:val="22"/>
          <w:szCs w:val="22"/>
          <w:lang w:val="et-EE"/>
        </w:rPr>
        <w:t>Kaablitrassid</w:t>
      </w:r>
      <w:r w:rsidRPr="009E7CED">
        <w:rPr>
          <w:rFonts w:ascii="Calibri" w:hAnsi="Calibri"/>
          <w:bCs/>
          <w:sz w:val="22"/>
          <w:szCs w:val="22"/>
          <w:lang w:val="et-EE"/>
        </w:rPr>
        <w:t xml:space="preserve"> paigaldada </w:t>
      </w:r>
      <w:r w:rsidR="00FA1CAD">
        <w:rPr>
          <w:rFonts w:ascii="Calibri" w:hAnsi="Calibri"/>
          <w:bCs/>
          <w:sz w:val="22"/>
          <w:szCs w:val="22"/>
          <w:lang w:val="et-EE"/>
        </w:rPr>
        <w:t xml:space="preserve">kogu mahus </w:t>
      </w:r>
      <w:r w:rsidRPr="009E7CED">
        <w:rPr>
          <w:rFonts w:ascii="Calibri" w:hAnsi="Calibri"/>
          <w:bCs/>
          <w:sz w:val="22"/>
          <w:szCs w:val="22"/>
          <w:lang w:val="et-EE"/>
        </w:rPr>
        <w:t xml:space="preserve">min. </w:t>
      </w:r>
      <w:r w:rsidR="00CE5693">
        <w:rPr>
          <w:rFonts w:ascii="Calibri" w:hAnsi="Calibri"/>
          <w:bCs/>
          <w:sz w:val="22"/>
          <w:szCs w:val="22"/>
          <w:lang w:val="et-EE"/>
        </w:rPr>
        <w:t>1,0</w:t>
      </w:r>
      <w:r w:rsidRPr="009E7CED">
        <w:rPr>
          <w:rFonts w:ascii="Calibri" w:hAnsi="Calibri"/>
          <w:bCs/>
          <w:sz w:val="22"/>
          <w:szCs w:val="22"/>
          <w:lang w:val="et-EE"/>
        </w:rPr>
        <w:t xml:space="preserve"> m (kaevise ülapinna</w:t>
      </w:r>
      <w:r w:rsidR="00F33F91">
        <w:rPr>
          <w:rFonts w:ascii="Calibri" w:hAnsi="Calibri"/>
          <w:bCs/>
          <w:sz w:val="22"/>
          <w:szCs w:val="22"/>
          <w:lang w:val="et-EE"/>
        </w:rPr>
        <w:t>st kaabli ülapinnani)</w:t>
      </w:r>
      <w:r w:rsidR="00FA1CAD">
        <w:rPr>
          <w:rFonts w:ascii="Calibri" w:hAnsi="Calibri"/>
          <w:bCs/>
          <w:sz w:val="22"/>
          <w:szCs w:val="22"/>
          <w:lang w:val="et-EE"/>
        </w:rPr>
        <w:t xml:space="preserve"> sügavusele</w:t>
      </w:r>
      <w:r w:rsidR="007C448C">
        <w:rPr>
          <w:rFonts w:ascii="Calibri" w:hAnsi="Calibri"/>
          <w:bCs/>
          <w:sz w:val="22"/>
          <w:szCs w:val="22"/>
          <w:lang w:val="et-EE"/>
        </w:rPr>
        <w:t xml:space="preserve"> kui pole viidatud asendiplaanil teisiti</w:t>
      </w:r>
      <w:r w:rsidR="00FA1CAD">
        <w:rPr>
          <w:rFonts w:ascii="Calibri" w:hAnsi="Calibri"/>
          <w:bCs/>
          <w:sz w:val="22"/>
          <w:szCs w:val="22"/>
          <w:lang w:val="et-EE"/>
        </w:rPr>
        <w:t>.</w:t>
      </w:r>
      <w:r w:rsidR="003F6E6B">
        <w:rPr>
          <w:rFonts w:ascii="Calibri" w:hAnsi="Calibri"/>
          <w:bCs/>
          <w:sz w:val="22"/>
          <w:szCs w:val="22"/>
          <w:lang w:val="et-EE"/>
        </w:rPr>
        <w:t xml:space="preserve"> </w:t>
      </w:r>
    </w:p>
    <w:p w14:paraId="3B9499C1" w14:textId="3330C489" w:rsidR="002F566C" w:rsidRPr="00060A48" w:rsidRDefault="002F566C" w:rsidP="002F566C">
      <w:pPr>
        <w:pStyle w:val="Heading3"/>
        <w:keepNext w:val="0"/>
        <w:tabs>
          <w:tab w:val="num" w:pos="720"/>
        </w:tabs>
        <w:spacing w:before="100" w:beforeAutospacing="1" w:after="100" w:afterAutospacing="1"/>
        <w:ind w:left="720" w:right="-709"/>
        <w:jc w:val="both"/>
        <w:rPr>
          <w:rFonts w:ascii="Calibri" w:hAnsi="Calibri"/>
          <w:b/>
          <w:sz w:val="24"/>
          <w:lang w:val="et-EE"/>
        </w:rPr>
      </w:pPr>
      <w:r w:rsidRPr="00060A48">
        <w:rPr>
          <w:rFonts w:ascii="Calibri" w:hAnsi="Calibri"/>
          <w:b/>
          <w:sz w:val="24"/>
          <w:lang w:val="et-EE"/>
        </w:rPr>
        <w:t>Projekteeritud</w:t>
      </w:r>
      <w:r>
        <w:rPr>
          <w:rFonts w:ascii="Calibri" w:hAnsi="Calibri"/>
          <w:b/>
          <w:sz w:val="24"/>
          <w:lang w:val="et-EE"/>
        </w:rPr>
        <w:t xml:space="preserve"> õhuliinid</w:t>
      </w:r>
    </w:p>
    <w:p w14:paraId="5745DF01" w14:textId="77777777" w:rsidR="000C6130" w:rsidRDefault="000C6130" w:rsidP="00DA50D4">
      <w:pPr>
        <w:pStyle w:val="Header"/>
        <w:tabs>
          <w:tab w:val="clear" w:pos="4153"/>
          <w:tab w:val="center" w:pos="284"/>
        </w:tabs>
        <w:ind w:right="-709"/>
        <w:jc w:val="both"/>
        <w:rPr>
          <w:rFonts w:ascii="Calibri" w:hAnsi="Calibri"/>
          <w:bCs/>
          <w:sz w:val="22"/>
          <w:szCs w:val="22"/>
          <w:lang w:val="et-EE"/>
        </w:rPr>
      </w:pPr>
    </w:p>
    <w:p w14:paraId="0D00B1CB" w14:textId="70E686A2" w:rsidR="00EE65CF" w:rsidRDefault="00EE65CF" w:rsidP="00EE65CF">
      <w:pPr>
        <w:ind w:right="-636"/>
        <w:jc w:val="both"/>
        <w:rPr>
          <w:rFonts w:ascii="Calibri" w:hAnsi="Calibri"/>
          <w:bCs/>
          <w:sz w:val="22"/>
          <w:szCs w:val="22"/>
          <w:lang w:val="et-EE"/>
        </w:rPr>
      </w:pPr>
      <w:r w:rsidRPr="00BC0740">
        <w:rPr>
          <w:rFonts w:ascii="Calibri" w:hAnsi="Calibri"/>
          <w:bCs/>
          <w:sz w:val="22"/>
          <w:szCs w:val="22"/>
          <w:lang w:val="et-EE"/>
        </w:rPr>
        <w:t>Õhulliinide väljaehitamisel juhinduda juhendist P341</w:t>
      </w:r>
      <w:r>
        <w:rPr>
          <w:rFonts w:ascii="Calibri" w:hAnsi="Calibri"/>
          <w:bCs/>
          <w:sz w:val="22"/>
          <w:szCs w:val="22"/>
          <w:lang w:val="et-EE"/>
        </w:rPr>
        <w:t xml:space="preserve"> ja J3127</w:t>
      </w:r>
      <w:r w:rsidRPr="00BC0740">
        <w:rPr>
          <w:rFonts w:ascii="Calibri" w:hAnsi="Calibri"/>
          <w:bCs/>
          <w:sz w:val="22"/>
          <w:szCs w:val="22"/>
          <w:lang w:val="et-EE"/>
        </w:rPr>
        <w:t xml:space="preserve">. Projekteeritud kaablite parameetrid koos algus- ja lõpp-punktidega on toodud üldelektriskeemil, kaablite kulgemine looduses on esitatud asendiplaanidel 00Y, </w:t>
      </w:r>
      <w:r>
        <w:rPr>
          <w:rFonts w:ascii="Calibri" w:hAnsi="Calibri"/>
          <w:bCs/>
          <w:sz w:val="22"/>
          <w:szCs w:val="22"/>
          <w:lang w:val="et-EE"/>
        </w:rPr>
        <w:t>101-111</w:t>
      </w:r>
      <w:r w:rsidRPr="00BC0740">
        <w:rPr>
          <w:rFonts w:ascii="Calibri" w:hAnsi="Calibri"/>
          <w:bCs/>
          <w:sz w:val="22"/>
          <w:szCs w:val="22"/>
          <w:lang w:val="et-EE"/>
        </w:rPr>
        <w:t>, põhimaterjalid koos varuga spetsifikatsioonis (Tabel 5.1) ning tööde mahud on esitatud tööde mahtude tabelis (Tabel 5.2).</w:t>
      </w:r>
    </w:p>
    <w:p w14:paraId="6EB17702" w14:textId="77777777" w:rsidR="00EE65CF" w:rsidRPr="00BC0740" w:rsidRDefault="00EE65CF" w:rsidP="00EE65CF">
      <w:pPr>
        <w:ind w:right="-636"/>
        <w:jc w:val="both"/>
        <w:rPr>
          <w:rFonts w:ascii="Calibri" w:hAnsi="Calibri"/>
          <w:bCs/>
          <w:sz w:val="22"/>
          <w:szCs w:val="22"/>
          <w:lang w:val="et-EE"/>
        </w:rPr>
      </w:pPr>
      <w:r>
        <w:rPr>
          <w:rFonts w:ascii="Calibri" w:hAnsi="Calibri"/>
          <w:bCs/>
          <w:sz w:val="22"/>
          <w:szCs w:val="22"/>
          <w:lang w:val="et-EE"/>
        </w:rPr>
        <w:t xml:space="preserve">Mastide demonteerimisel, vahetamisel ja toestamisel juhinduda juhenditest P127 ja J329. Välja vahetatavad mastid ja toed on esitatud asendiplaanil 00Y, </w:t>
      </w:r>
      <w:r w:rsidRPr="00BC0740">
        <w:rPr>
          <w:rFonts w:ascii="Calibri" w:hAnsi="Calibri"/>
          <w:bCs/>
          <w:sz w:val="22"/>
          <w:szCs w:val="22"/>
          <w:lang w:val="et-EE"/>
        </w:rPr>
        <w:t>põhimaterjalid koos varuga spetsifikatsioonis (Tabel 5.1) ning tööde mahud on esitatud tööde mahtude tabelis (Tabel 5.2).</w:t>
      </w:r>
      <w:r>
        <w:rPr>
          <w:rFonts w:ascii="Calibri" w:hAnsi="Calibri"/>
          <w:bCs/>
          <w:sz w:val="22"/>
          <w:szCs w:val="22"/>
          <w:lang w:val="et-EE"/>
        </w:rPr>
        <w:t xml:space="preserve"> </w:t>
      </w:r>
    </w:p>
    <w:p w14:paraId="292F85C2" w14:textId="77777777" w:rsidR="00EE65CF" w:rsidRDefault="00EE65CF" w:rsidP="00EE65CF">
      <w:pPr>
        <w:ind w:right="-636"/>
        <w:jc w:val="both"/>
        <w:rPr>
          <w:color w:val="FF0000"/>
          <w:lang w:val="et-EE"/>
        </w:rPr>
      </w:pPr>
    </w:p>
    <w:p w14:paraId="21D6408B" w14:textId="77777777" w:rsidR="00EE65CF" w:rsidRDefault="00EE65CF" w:rsidP="00EE65CF">
      <w:pPr>
        <w:pStyle w:val="Header"/>
        <w:spacing w:after="60"/>
        <w:ind w:right="-709"/>
        <w:rPr>
          <w:rStyle w:val="Emphasis"/>
          <w:rFonts w:ascii="Calibri" w:hAnsi="Calibri"/>
          <w:b/>
          <w:i/>
          <w:sz w:val="22"/>
          <w:szCs w:val="22"/>
          <w:lang w:val="et-EE"/>
        </w:rPr>
      </w:pPr>
    </w:p>
    <w:p w14:paraId="3376D95B" w14:textId="09CACB99" w:rsidR="00EE65CF" w:rsidRPr="009E7CED" w:rsidRDefault="00EE65CF" w:rsidP="00EE65CF">
      <w:pPr>
        <w:pStyle w:val="Header"/>
        <w:spacing w:after="60"/>
        <w:ind w:right="-709"/>
        <w:rPr>
          <w:rFonts w:ascii="Calibri" w:hAnsi="Calibri"/>
          <w:i/>
          <w:iCs/>
          <w:sz w:val="22"/>
          <w:szCs w:val="22"/>
          <w:lang w:val="et-EE"/>
        </w:rPr>
      </w:pPr>
      <w:r w:rsidRPr="009E7CED">
        <w:rPr>
          <w:rStyle w:val="Emphasis"/>
          <w:rFonts w:ascii="Calibri" w:hAnsi="Calibri"/>
          <w:b/>
          <w:i/>
          <w:sz w:val="22"/>
          <w:szCs w:val="22"/>
          <w:lang w:val="et-EE"/>
        </w:rPr>
        <w:t>Tabel 3.</w:t>
      </w:r>
      <w:r w:rsidR="00782B2B">
        <w:rPr>
          <w:rStyle w:val="Emphasis"/>
          <w:rFonts w:ascii="Calibri" w:hAnsi="Calibri"/>
          <w:b/>
          <w:i/>
          <w:sz w:val="22"/>
          <w:szCs w:val="22"/>
          <w:lang w:val="et-EE"/>
        </w:rPr>
        <w:t>2</w:t>
      </w:r>
      <w:r w:rsidRPr="009E7CED">
        <w:rPr>
          <w:rStyle w:val="Emphasis"/>
          <w:rFonts w:ascii="Calibri" w:hAnsi="Calibri"/>
          <w:b/>
          <w:i/>
          <w:sz w:val="22"/>
          <w:szCs w:val="22"/>
          <w:lang w:val="et-EE"/>
        </w:rPr>
        <w:t>.</w:t>
      </w:r>
      <w:r w:rsidRPr="009E7CED">
        <w:rPr>
          <w:rStyle w:val="Emphasis"/>
          <w:rFonts w:ascii="Calibri" w:hAnsi="Calibri"/>
          <w:i/>
          <w:sz w:val="22"/>
          <w:szCs w:val="22"/>
          <w:lang w:val="et-EE"/>
        </w:rPr>
        <w:t xml:space="preserve"> </w:t>
      </w:r>
      <w:r>
        <w:rPr>
          <w:rStyle w:val="Emphasis"/>
          <w:rFonts w:ascii="Calibri" w:hAnsi="Calibri"/>
          <w:i/>
          <w:sz w:val="22"/>
          <w:szCs w:val="22"/>
          <w:lang w:val="et-EE"/>
        </w:rPr>
        <w:t>Demonteeritud  õhuliinid</w:t>
      </w:r>
    </w:p>
    <w:tbl>
      <w:tblPr>
        <w:tblW w:w="9086" w:type="dxa"/>
        <w:tblInd w:w="56" w:type="dxa"/>
        <w:tblLayout w:type="fixed"/>
        <w:tblCellMar>
          <w:left w:w="70" w:type="dxa"/>
          <w:right w:w="70" w:type="dxa"/>
        </w:tblCellMar>
        <w:tblLook w:val="04A0" w:firstRow="1" w:lastRow="0" w:firstColumn="1" w:lastColumn="0" w:noHBand="0" w:noVBand="1"/>
      </w:tblPr>
      <w:tblGrid>
        <w:gridCol w:w="3983"/>
        <w:gridCol w:w="3544"/>
        <w:gridCol w:w="1559"/>
      </w:tblGrid>
      <w:tr w:rsidR="00EE65CF" w:rsidRPr="009E7CED" w14:paraId="4428CD89"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2CC"/>
            <w:vAlign w:val="center"/>
          </w:tcPr>
          <w:p w14:paraId="717D4F1F" w14:textId="77777777" w:rsidR="00EE65CF" w:rsidRPr="009E7CED" w:rsidRDefault="00EE65CF" w:rsidP="001210A2">
            <w:pPr>
              <w:ind w:right="-709"/>
              <w:rPr>
                <w:rFonts w:ascii="Calibri" w:hAnsi="Calibri"/>
                <w:b/>
                <w:bCs/>
                <w:sz w:val="22"/>
                <w:szCs w:val="22"/>
                <w:lang w:val="et-EE" w:eastAsia="et-EE"/>
              </w:rPr>
            </w:pPr>
            <w:r>
              <w:rPr>
                <w:rFonts w:ascii="Calibri" w:hAnsi="Calibri"/>
                <w:b/>
                <w:bCs/>
                <w:sz w:val="22"/>
                <w:szCs w:val="22"/>
                <w:lang w:val="et-EE" w:eastAsia="et-EE"/>
              </w:rPr>
              <w:t>Vahemik</w:t>
            </w:r>
          </w:p>
        </w:tc>
        <w:tc>
          <w:tcPr>
            <w:tcW w:w="3544" w:type="dxa"/>
            <w:tcBorders>
              <w:top w:val="single" w:sz="8" w:space="0" w:color="auto"/>
              <w:left w:val="nil"/>
              <w:bottom w:val="single" w:sz="8" w:space="0" w:color="auto"/>
              <w:right w:val="single" w:sz="8" w:space="0" w:color="auto"/>
            </w:tcBorders>
            <w:shd w:val="clear" w:color="auto" w:fill="FFF2CC"/>
            <w:vAlign w:val="center"/>
            <w:hideMark/>
          </w:tcPr>
          <w:p w14:paraId="6F515B02" w14:textId="77777777" w:rsidR="00EE65CF" w:rsidRPr="009E7CED" w:rsidRDefault="00EE65CF" w:rsidP="001210A2">
            <w:pPr>
              <w:ind w:right="-709"/>
              <w:rPr>
                <w:rFonts w:ascii="Calibri" w:hAnsi="Calibri"/>
                <w:b/>
                <w:bCs/>
                <w:sz w:val="22"/>
                <w:szCs w:val="22"/>
                <w:lang w:val="et-EE" w:eastAsia="et-EE"/>
              </w:rPr>
            </w:pPr>
            <w:r w:rsidRPr="009E7CED">
              <w:rPr>
                <w:rFonts w:ascii="Calibri" w:hAnsi="Calibri"/>
                <w:b/>
                <w:bCs/>
                <w:sz w:val="22"/>
                <w:szCs w:val="22"/>
                <w:lang w:val="et-EE" w:eastAsia="et-EE"/>
              </w:rPr>
              <w:t>Kaabli parameetrid</w:t>
            </w:r>
          </w:p>
        </w:tc>
        <w:tc>
          <w:tcPr>
            <w:tcW w:w="1559" w:type="dxa"/>
            <w:tcBorders>
              <w:top w:val="single" w:sz="8" w:space="0" w:color="auto"/>
              <w:left w:val="nil"/>
              <w:bottom w:val="single" w:sz="8" w:space="0" w:color="auto"/>
              <w:right w:val="single" w:sz="8" w:space="0" w:color="auto"/>
            </w:tcBorders>
            <w:shd w:val="clear" w:color="auto" w:fill="FFF2CC"/>
            <w:vAlign w:val="center"/>
            <w:hideMark/>
          </w:tcPr>
          <w:p w14:paraId="1F1D5A95" w14:textId="77777777" w:rsidR="00EE65CF" w:rsidRPr="009E7CED" w:rsidRDefault="00EE65CF" w:rsidP="001210A2">
            <w:pPr>
              <w:ind w:right="-709"/>
              <w:rPr>
                <w:rFonts w:ascii="Calibri" w:hAnsi="Calibri"/>
                <w:b/>
                <w:bCs/>
                <w:sz w:val="22"/>
                <w:szCs w:val="22"/>
                <w:lang w:val="et-EE" w:eastAsia="et-EE"/>
              </w:rPr>
            </w:pPr>
            <w:r w:rsidRPr="009E7CED">
              <w:rPr>
                <w:rFonts w:ascii="Calibri" w:hAnsi="Calibri"/>
                <w:b/>
                <w:bCs/>
                <w:sz w:val="22"/>
                <w:szCs w:val="22"/>
                <w:lang w:val="et-EE" w:eastAsia="et-EE"/>
              </w:rPr>
              <w:t>Pikkus, [m]</w:t>
            </w:r>
          </w:p>
        </w:tc>
      </w:tr>
      <w:tr w:rsidR="007D56E7" w:rsidRPr="009E7CED" w14:paraId="1443DB45"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6C61DE94" w14:textId="6F0F20C8" w:rsidR="007D56E7" w:rsidRPr="00D5242E" w:rsidRDefault="007D56E7" w:rsidP="007D56E7">
            <w:pPr>
              <w:ind w:right="-709"/>
              <w:rPr>
                <w:rFonts w:ascii="Calibri" w:hAnsi="Calibri" w:cs="Calibri"/>
                <w:bCs/>
                <w:sz w:val="22"/>
                <w:szCs w:val="22"/>
                <w:lang w:val="et-EE" w:eastAsia="et-EE"/>
              </w:rPr>
            </w:pPr>
            <w:r>
              <w:rPr>
                <w:rFonts w:ascii="Calibri" w:hAnsi="Calibri" w:cs="Calibri"/>
                <w:bCs/>
                <w:sz w:val="22"/>
                <w:szCs w:val="22"/>
                <w:lang w:val="et-EE" w:eastAsia="et-EE"/>
              </w:rPr>
              <w:t>M12-M50</w:t>
            </w:r>
          </w:p>
        </w:tc>
        <w:tc>
          <w:tcPr>
            <w:tcW w:w="3544" w:type="dxa"/>
            <w:tcBorders>
              <w:top w:val="single" w:sz="8" w:space="0" w:color="auto"/>
              <w:left w:val="nil"/>
              <w:bottom w:val="single" w:sz="8" w:space="0" w:color="auto"/>
              <w:right w:val="single" w:sz="8" w:space="0" w:color="auto"/>
            </w:tcBorders>
            <w:shd w:val="clear" w:color="auto" w:fill="FFFFFF"/>
            <w:vAlign w:val="center"/>
          </w:tcPr>
          <w:p w14:paraId="01A4BD7E" w14:textId="4DC5D70A" w:rsidR="007D56E7" w:rsidRPr="00D5242E" w:rsidRDefault="007D56E7" w:rsidP="007D56E7">
            <w:pPr>
              <w:ind w:right="-709"/>
              <w:rPr>
                <w:rFonts w:ascii="Calibri" w:hAnsi="Calibri" w:cs="Calibri"/>
                <w:sz w:val="22"/>
                <w:szCs w:val="22"/>
                <w:lang w:val="et-EE" w:eastAsia="et-EE"/>
              </w:rPr>
            </w:pPr>
            <w:r>
              <w:rPr>
                <w:rFonts w:ascii="Calibri" w:hAnsi="Calibri" w:cs="Calibri"/>
                <w:sz w:val="22"/>
                <w:szCs w:val="22"/>
                <w:lang w:val="et-EE" w:eastAsia="et-EE"/>
              </w:rPr>
              <w:t>EX 4x95</w:t>
            </w:r>
          </w:p>
        </w:tc>
        <w:tc>
          <w:tcPr>
            <w:tcW w:w="1559" w:type="dxa"/>
            <w:tcBorders>
              <w:top w:val="single" w:sz="8" w:space="0" w:color="auto"/>
              <w:left w:val="nil"/>
              <w:bottom w:val="single" w:sz="8" w:space="0" w:color="auto"/>
              <w:right w:val="single" w:sz="8" w:space="0" w:color="auto"/>
            </w:tcBorders>
            <w:shd w:val="clear" w:color="auto" w:fill="FFFFFF"/>
            <w:vAlign w:val="center"/>
          </w:tcPr>
          <w:p w14:paraId="280649A4" w14:textId="4EF40FA0" w:rsidR="007D56E7" w:rsidRPr="00D5242E" w:rsidRDefault="00234769" w:rsidP="007D56E7">
            <w:pPr>
              <w:ind w:right="-709"/>
              <w:rPr>
                <w:rFonts w:ascii="Calibri" w:hAnsi="Calibri" w:cs="Calibri"/>
                <w:sz w:val="22"/>
                <w:szCs w:val="22"/>
                <w:lang w:val="et-EE" w:eastAsia="et-EE"/>
              </w:rPr>
            </w:pPr>
            <w:r>
              <w:rPr>
                <w:rFonts w:ascii="Calibri" w:hAnsi="Calibri" w:cs="Calibri"/>
                <w:sz w:val="22"/>
                <w:szCs w:val="22"/>
                <w:lang w:val="et-EE" w:eastAsia="et-EE"/>
              </w:rPr>
              <w:t>1750</w:t>
            </w:r>
          </w:p>
        </w:tc>
      </w:tr>
      <w:tr w:rsidR="007D56E7" w:rsidRPr="009E7CED" w14:paraId="47546732"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0A3F9802" w14:textId="569030B1" w:rsidR="007D56E7" w:rsidRPr="00D5242E" w:rsidRDefault="007D56E7" w:rsidP="007D56E7">
            <w:pPr>
              <w:ind w:right="-709"/>
              <w:rPr>
                <w:rFonts w:ascii="Calibri" w:hAnsi="Calibri" w:cs="Calibri"/>
                <w:bCs/>
                <w:sz w:val="22"/>
                <w:szCs w:val="22"/>
                <w:lang w:val="et-EE" w:eastAsia="et-EE"/>
              </w:rPr>
            </w:pPr>
            <w:r>
              <w:rPr>
                <w:rFonts w:ascii="Calibri" w:hAnsi="Calibri" w:cs="Calibri"/>
                <w:bCs/>
                <w:sz w:val="22"/>
                <w:szCs w:val="22"/>
                <w:lang w:val="et-EE" w:eastAsia="et-EE"/>
              </w:rPr>
              <w:t>M50-M81</w:t>
            </w:r>
          </w:p>
        </w:tc>
        <w:tc>
          <w:tcPr>
            <w:tcW w:w="3544" w:type="dxa"/>
            <w:tcBorders>
              <w:top w:val="single" w:sz="8" w:space="0" w:color="auto"/>
              <w:left w:val="nil"/>
              <w:bottom w:val="single" w:sz="8" w:space="0" w:color="auto"/>
              <w:right w:val="single" w:sz="8" w:space="0" w:color="auto"/>
            </w:tcBorders>
            <w:shd w:val="clear" w:color="auto" w:fill="FFFFFF"/>
            <w:vAlign w:val="center"/>
          </w:tcPr>
          <w:p w14:paraId="44B74DD2" w14:textId="0D81EB82" w:rsidR="007D56E7" w:rsidRPr="00D5242E" w:rsidRDefault="007D56E7" w:rsidP="007D56E7">
            <w:pPr>
              <w:ind w:right="-709"/>
              <w:rPr>
                <w:rFonts w:ascii="Calibri" w:hAnsi="Calibri" w:cs="Calibri"/>
                <w:sz w:val="22"/>
                <w:szCs w:val="22"/>
                <w:lang w:val="et-EE" w:eastAsia="et-EE"/>
              </w:rPr>
            </w:pPr>
            <w:r>
              <w:rPr>
                <w:rFonts w:ascii="Calibri" w:hAnsi="Calibri" w:cs="Calibri"/>
                <w:sz w:val="22"/>
                <w:szCs w:val="22"/>
                <w:lang w:val="et-EE" w:eastAsia="et-EE"/>
              </w:rPr>
              <w:t>EX 4x95</w:t>
            </w:r>
          </w:p>
        </w:tc>
        <w:tc>
          <w:tcPr>
            <w:tcW w:w="1559" w:type="dxa"/>
            <w:tcBorders>
              <w:top w:val="single" w:sz="8" w:space="0" w:color="auto"/>
              <w:left w:val="nil"/>
              <w:bottom w:val="single" w:sz="8" w:space="0" w:color="auto"/>
              <w:right w:val="single" w:sz="8" w:space="0" w:color="auto"/>
            </w:tcBorders>
            <w:shd w:val="clear" w:color="auto" w:fill="FFFFFF"/>
            <w:vAlign w:val="center"/>
          </w:tcPr>
          <w:p w14:paraId="47313F40" w14:textId="756984D5" w:rsidR="007D56E7" w:rsidRPr="00D5242E" w:rsidRDefault="005466DC" w:rsidP="007D56E7">
            <w:pPr>
              <w:ind w:right="-709"/>
              <w:rPr>
                <w:rFonts w:ascii="Calibri" w:hAnsi="Calibri" w:cs="Calibri"/>
                <w:sz w:val="22"/>
                <w:szCs w:val="22"/>
                <w:lang w:val="et-EE" w:eastAsia="et-EE"/>
              </w:rPr>
            </w:pPr>
            <w:r>
              <w:rPr>
                <w:rFonts w:ascii="Calibri" w:hAnsi="Calibri" w:cs="Calibri"/>
                <w:sz w:val="22"/>
                <w:szCs w:val="22"/>
                <w:lang w:val="et-EE" w:eastAsia="et-EE"/>
              </w:rPr>
              <w:t>151</w:t>
            </w:r>
          </w:p>
        </w:tc>
      </w:tr>
      <w:tr w:rsidR="007D56E7" w:rsidRPr="009E7CED" w14:paraId="1A98BD92"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0C07C70D" w14:textId="71816062" w:rsidR="007D56E7" w:rsidRDefault="007D56E7" w:rsidP="007D56E7">
            <w:pPr>
              <w:ind w:right="-709"/>
            </w:pPr>
            <w:r>
              <w:t>M50-M51</w:t>
            </w:r>
          </w:p>
        </w:tc>
        <w:tc>
          <w:tcPr>
            <w:tcW w:w="3544" w:type="dxa"/>
            <w:tcBorders>
              <w:top w:val="single" w:sz="8" w:space="0" w:color="auto"/>
              <w:left w:val="nil"/>
              <w:bottom w:val="single" w:sz="8" w:space="0" w:color="auto"/>
              <w:right w:val="single" w:sz="8" w:space="0" w:color="auto"/>
            </w:tcBorders>
            <w:shd w:val="clear" w:color="auto" w:fill="FFFFFF"/>
            <w:vAlign w:val="center"/>
          </w:tcPr>
          <w:p w14:paraId="216C080E" w14:textId="29DD2CAB" w:rsidR="007D56E7" w:rsidRPr="00D5242E" w:rsidRDefault="007D56E7" w:rsidP="007D56E7">
            <w:pPr>
              <w:ind w:right="-709"/>
              <w:rPr>
                <w:rFonts w:ascii="Calibri" w:hAnsi="Calibri" w:cs="Calibri"/>
                <w:sz w:val="22"/>
                <w:szCs w:val="22"/>
                <w:lang w:val="et-EE" w:eastAsia="et-EE"/>
              </w:rPr>
            </w:pPr>
            <w:r>
              <w:rPr>
                <w:rFonts w:ascii="Calibri" w:hAnsi="Calibri" w:cs="Calibri"/>
                <w:sz w:val="22"/>
                <w:szCs w:val="22"/>
                <w:lang w:val="et-EE" w:eastAsia="et-EE"/>
              </w:rPr>
              <w:t>EX 4x95</w:t>
            </w:r>
          </w:p>
        </w:tc>
        <w:tc>
          <w:tcPr>
            <w:tcW w:w="1559" w:type="dxa"/>
            <w:tcBorders>
              <w:top w:val="single" w:sz="8" w:space="0" w:color="auto"/>
              <w:left w:val="nil"/>
              <w:bottom w:val="single" w:sz="8" w:space="0" w:color="auto"/>
              <w:right w:val="single" w:sz="8" w:space="0" w:color="auto"/>
            </w:tcBorders>
            <w:shd w:val="clear" w:color="auto" w:fill="FFFFFF"/>
            <w:vAlign w:val="center"/>
          </w:tcPr>
          <w:p w14:paraId="487DBBC1" w14:textId="34087277" w:rsidR="007D56E7" w:rsidRDefault="005466DC" w:rsidP="007D56E7">
            <w:pPr>
              <w:ind w:right="-709"/>
            </w:pPr>
            <w:r>
              <w:t>37</w:t>
            </w:r>
          </w:p>
        </w:tc>
      </w:tr>
    </w:tbl>
    <w:p w14:paraId="22A7B1A0" w14:textId="77777777" w:rsidR="00A55873" w:rsidRDefault="00A55873" w:rsidP="00DA50D4">
      <w:pPr>
        <w:pStyle w:val="Header"/>
        <w:tabs>
          <w:tab w:val="clear" w:pos="4153"/>
          <w:tab w:val="center" w:pos="284"/>
        </w:tabs>
        <w:ind w:right="-709"/>
        <w:jc w:val="both"/>
        <w:rPr>
          <w:rFonts w:ascii="Calibri" w:hAnsi="Calibri"/>
          <w:bCs/>
          <w:sz w:val="22"/>
          <w:szCs w:val="22"/>
          <w:lang w:val="et-EE"/>
        </w:rPr>
      </w:pPr>
    </w:p>
    <w:p w14:paraId="7F024F01" w14:textId="77777777" w:rsidR="00A55873" w:rsidRDefault="00A55873" w:rsidP="00DA50D4">
      <w:pPr>
        <w:pStyle w:val="Header"/>
        <w:tabs>
          <w:tab w:val="clear" w:pos="4153"/>
          <w:tab w:val="center" w:pos="284"/>
        </w:tabs>
        <w:ind w:right="-709"/>
        <w:jc w:val="both"/>
        <w:rPr>
          <w:rFonts w:ascii="Calibri" w:hAnsi="Calibri"/>
          <w:bCs/>
          <w:sz w:val="22"/>
          <w:szCs w:val="22"/>
          <w:lang w:val="et-EE"/>
        </w:rPr>
      </w:pPr>
    </w:p>
    <w:p w14:paraId="2E8902FB" w14:textId="58018A6F" w:rsidR="009D6035" w:rsidRPr="00060A48" w:rsidRDefault="009D6035" w:rsidP="009D6035">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9" w:name="_Toc417462195"/>
      <w:bookmarkStart w:id="20" w:name="_Toc476313994"/>
      <w:bookmarkStart w:id="21" w:name="_Toc483844066"/>
      <w:bookmarkStart w:id="22" w:name="_Toc485636016"/>
      <w:bookmarkStart w:id="23" w:name="_Toc192241069"/>
      <w:r w:rsidRPr="00060A48">
        <w:rPr>
          <w:rFonts w:ascii="Calibri" w:hAnsi="Calibri"/>
          <w:b/>
          <w:sz w:val="24"/>
          <w:lang w:val="et-EE"/>
        </w:rPr>
        <w:t>Projekteeritud</w:t>
      </w:r>
      <w:r w:rsidR="00456942">
        <w:rPr>
          <w:rFonts w:ascii="Calibri" w:hAnsi="Calibri"/>
          <w:b/>
          <w:sz w:val="24"/>
          <w:lang w:val="et-EE"/>
        </w:rPr>
        <w:t xml:space="preserve"> </w:t>
      </w:r>
      <w:r w:rsidRPr="00060A48">
        <w:rPr>
          <w:rFonts w:ascii="Calibri" w:hAnsi="Calibri"/>
          <w:b/>
          <w:sz w:val="24"/>
          <w:lang w:val="et-EE"/>
        </w:rPr>
        <w:t>liitumis</w:t>
      </w:r>
      <w:bookmarkEnd w:id="19"/>
      <w:bookmarkEnd w:id="20"/>
      <w:bookmarkEnd w:id="21"/>
      <w:bookmarkEnd w:id="22"/>
      <w:r w:rsidR="001C742E">
        <w:rPr>
          <w:rFonts w:ascii="Calibri" w:hAnsi="Calibri"/>
          <w:b/>
          <w:sz w:val="24"/>
          <w:lang w:val="et-EE"/>
        </w:rPr>
        <w:t>kil</w:t>
      </w:r>
      <w:r w:rsidR="00BD7DD0">
        <w:rPr>
          <w:rFonts w:ascii="Calibri" w:hAnsi="Calibri"/>
          <w:b/>
          <w:sz w:val="24"/>
          <w:lang w:val="et-EE"/>
        </w:rPr>
        <w:t>bid</w:t>
      </w:r>
      <w:bookmarkEnd w:id="23"/>
    </w:p>
    <w:p w14:paraId="594413F3" w14:textId="495D9E31" w:rsidR="009D6035" w:rsidRPr="00060A48" w:rsidRDefault="00BD7DD0" w:rsidP="009D6035">
      <w:pPr>
        <w:pStyle w:val="Header"/>
        <w:tabs>
          <w:tab w:val="left" w:pos="0"/>
        </w:tabs>
        <w:ind w:right="-709" w:firstLine="284"/>
        <w:jc w:val="both"/>
        <w:rPr>
          <w:rFonts w:ascii="Calibri" w:hAnsi="Calibri"/>
          <w:bCs/>
          <w:sz w:val="22"/>
          <w:szCs w:val="22"/>
          <w:lang w:val="et-EE"/>
        </w:rPr>
      </w:pPr>
      <w:r>
        <w:rPr>
          <w:rFonts w:ascii="Calibri" w:hAnsi="Calibri"/>
          <w:color w:val="000000"/>
          <w:sz w:val="22"/>
          <w:szCs w:val="22"/>
          <w:lang w:val="et-EE"/>
        </w:rPr>
        <w:t>Liitumiskilpide</w:t>
      </w:r>
      <w:r w:rsidRPr="00060A48">
        <w:rPr>
          <w:rFonts w:ascii="Calibri" w:hAnsi="Calibri"/>
          <w:color w:val="000000"/>
          <w:sz w:val="22"/>
          <w:szCs w:val="22"/>
          <w:lang w:val="et-EE"/>
        </w:rPr>
        <w:t xml:space="preserve"> väljaehitusel juhinduda </w:t>
      </w:r>
      <w:r>
        <w:rPr>
          <w:rFonts w:ascii="Calibri" w:hAnsi="Calibri"/>
          <w:sz w:val="22"/>
          <w:szCs w:val="22"/>
          <w:lang w:val="et-EE"/>
        </w:rPr>
        <w:t>Elektrilevi OÜ</w:t>
      </w:r>
      <w:r w:rsidRPr="00060A48">
        <w:rPr>
          <w:rFonts w:ascii="Calibri" w:hAnsi="Calibri"/>
          <w:sz w:val="22"/>
          <w:szCs w:val="22"/>
          <w:lang w:val="et-EE"/>
        </w:rPr>
        <w:t xml:space="preserve"> ettevõttestandardist P343 „0,4 kV liitumispunkt”.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456942">
        <w:rPr>
          <w:rFonts w:ascii="Calibri" w:hAnsi="Calibri"/>
          <w:sz w:val="22"/>
          <w:szCs w:val="22"/>
        </w:rPr>
        <w:t>pide</w:t>
      </w:r>
      <w:proofErr w:type="spellEnd"/>
      <w:r>
        <w:rPr>
          <w:rFonts w:ascii="Calibri" w:hAnsi="Calibri"/>
          <w:sz w:val="22"/>
          <w:szCs w:val="22"/>
        </w:rPr>
        <w:t xml:space="preserve"> </w:t>
      </w:r>
      <w:proofErr w:type="spellStart"/>
      <w:r w:rsidRPr="008B0363">
        <w:rPr>
          <w:rFonts w:ascii="Calibri" w:hAnsi="Calibri"/>
          <w:sz w:val="22"/>
          <w:szCs w:val="22"/>
        </w:rPr>
        <w:t>asukoh</w:t>
      </w:r>
      <w:r w:rsidR="003A00E4">
        <w:rPr>
          <w:rFonts w:ascii="Calibri" w:hAnsi="Calibri"/>
          <w:sz w:val="22"/>
          <w:szCs w:val="22"/>
        </w:rPr>
        <w:t>t</w:t>
      </w:r>
      <w:proofErr w:type="spellEnd"/>
      <w:r>
        <w:rPr>
          <w:rFonts w:ascii="Calibri" w:hAnsi="Calibri"/>
          <w:sz w:val="22"/>
          <w:szCs w:val="22"/>
        </w:rPr>
        <w:t xml:space="preserve"> </w:t>
      </w:r>
      <w:proofErr w:type="spellStart"/>
      <w:r>
        <w:rPr>
          <w:rFonts w:ascii="Calibri" w:hAnsi="Calibri"/>
          <w:sz w:val="22"/>
          <w:szCs w:val="22"/>
        </w:rPr>
        <w:t>looduses</w:t>
      </w:r>
      <w:proofErr w:type="spellEnd"/>
      <w:r w:rsidRPr="008B0363">
        <w:rPr>
          <w:rFonts w:ascii="Calibri" w:hAnsi="Calibri"/>
          <w:sz w:val="22"/>
          <w:szCs w:val="22"/>
        </w:rPr>
        <w:t xml:space="preserve"> on </w:t>
      </w:r>
      <w:proofErr w:type="spellStart"/>
      <w:r w:rsidRPr="008B0363">
        <w:rPr>
          <w:rFonts w:ascii="Calibri" w:hAnsi="Calibri"/>
          <w:sz w:val="22"/>
          <w:szCs w:val="22"/>
        </w:rPr>
        <w:t>esitatud</w:t>
      </w:r>
      <w:proofErr w:type="spellEnd"/>
      <w:r w:rsidRPr="008B0363">
        <w:rPr>
          <w:rFonts w:ascii="Calibri" w:hAnsi="Calibri"/>
          <w:sz w:val="22"/>
          <w:szCs w:val="22"/>
        </w:rPr>
        <w:t xml:space="preserve"> </w:t>
      </w:r>
      <w:proofErr w:type="spellStart"/>
      <w:r w:rsidRPr="008B0363">
        <w:rPr>
          <w:rFonts w:ascii="Calibri" w:hAnsi="Calibri"/>
          <w:sz w:val="22"/>
          <w:szCs w:val="22"/>
        </w:rPr>
        <w:t>asendiplaan</w:t>
      </w:r>
      <w:r w:rsidR="00F33F91">
        <w:rPr>
          <w:rFonts w:ascii="Calibri" w:hAnsi="Calibri"/>
          <w:sz w:val="22"/>
          <w:szCs w:val="22"/>
        </w:rPr>
        <w:t>il</w:t>
      </w:r>
      <w:proofErr w:type="spellEnd"/>
      <w:r>
        <w:rPr>
          <w:rFonts w:ascii="Calibri" w:hAnsi="Calibri"/>
          <w:sz w:val="22"/>
          <w:szCs w:val="22"/>
        </w:rPr>
        <w:t xml:space="preserve"> </w:t>
      </w:r>
      <w:r>
        <w:rPr>
          <w:rFonts w:ascii="Calibri" w:hAnsi="Calibri"/>
          <w:b/>
          <w:sz w:val="22"/>
          <w:szCs w:val="22"/>
        </w:rPr>
        <w:t>0</w:t>
      </w:r>
      <w:r w:rsidR="00D21BA0">
        <w:rPr>
          <w:rFonts w:ascii="Calibri" w:hAnsi="Calibri"/>
          <w:b/>
          <w:sz w:val="22"/>
          <w:szCs w:val="22"/>
        </w:rPr>
        <w:t>32</w:t>
      </w:r>
      <w:r w:rsidR="00C17076">
        <w:rPr>
          <w:rFonts w:ascii="Calibri" w:hAnsi="Calibri"/>
          <w:b/>
          <w:sz w:val="22"/>
          <w:szCs w:val="22"/>
        </w:rPr>
        <w:t>,</w:t>
      </w:r>
      <w:r w:rsidR="009B0529">
        <w:rPr>
          <w:rFonts w:ascii="Calibri" w:hAnsi="Calibri"/>
          <w:b/>
          <w:sz w:val="22"/>
          <w:szCs w:val="22"/>
        </w:rPr>
        <w:t xml:space="preserve"> 0</w:t>
      </w:r>
      <w:r w:rsidR="00D21BA0">
        <w:rPr>
          <w:rFonts w:ascii="Calibri" w:hAnsi="Calibri"/>
          <w:b/>
          <w:sz w:val="22"/>
          <w:szCs w:val="22"/>
        </w:rPr>
        <w:t>38</w:t>
      </w:r>
      <w:r>
        <w:rPr>
          <w:rFonts w:ascii="Calibri" w:hAnsi="Calibri"/>
          <w:sz w:val="22"/>
          <w:szCs w:val="22"/>
        </w:rPr>
        <w:t xml:space="preserve">.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3A00E4">
        <w:rPr>
          <w:rFonts w:ascii="Calibri" w:hAnsi="Calibri"/>
          <w:sz w:val="22"/>
          <w:szCs w:val="22"/>
        </w:rPr>
        <w:t>bi</w:t>
      </w:r>
      <w:proofErr w:type="spellEnd"/>
      <w:r w:rsidRPr="008B0363">
        <w:rPr>
          <w:rFonts w:ascii="Calibri" w:hAnsi="Calibri"/>
          <w:sz w:val="22"/>
          <w:szCs w:val="22"/>
        </w:rPr>
        <w:t xml:space="preserve"> </w:t>
      </w:r>
      <w:proofErr w:type="spellStart"/>
      <w:r w:rsidRPr="008B0363">
        <w:rPr>
          <w:rFonts w:ascii="Calibri" w:hAnsi="Calibri"/>
          <w:sz w:val="22"/>
          <w:szCs w:val="22"/>
        </w:rPr>
        <w:t>parameetri</w:t>
      </w:r>
      <w:r>
        <w:rPr>
          <w:rFonts w:ascii="Calibri" w:hAnsi="Calibri"/>
          <w:sz w:val="22"/>
          <w:szCs w:val="22"/>
        </w:rPr>
        <w:t>d</w:t>
      </w:r>
      <w:proofErr w:type="spellEnd"/>
      <w:r>
        <w:rPr>
          <w:rFonts w:ascii="Calibri" w:hAnsi="Calibri"/>
          <w:sz w:val="22"/>
          <w:szCs w:val="22"/>
        </w:rPr>
        <w:t xml:space="preserve"> on </w:t>
      </w:r>
      <w:proofErr w:type="spellStart"/>
      <w:r>
        <w:rPr>
          <w:rFonts w:ascii="Calibri" w:hAnsi="Calibri"/>
          <w:sz w:val="22"/>
          <w:szCs w:val="22"/>
        </w:rPr>
        <w:t>toodud</w:t>
      </w:r>
      <w:proofErr w:type="spellEnd"/>
      <w:r>
        <w:rPr>
          <w:rFonts w:ascii="Calibri" w:hAnsi="Calibri"/>
          <w:sz w:val="22"/>
          <w:szCs w:val="22"/>
        </w:rPr>
        <w:t xml:space="preserve"> </w:t>
      </w:r>
      <w:proofErr w:type="spellStart"/>
      <w:r>
        <w:rPr>
          <w:rFonts w:ascii="Calibri" w:hAnsi="Calibri"/>
          <w:sz w:val="22"/>
          <w:szCs w:val="22"/>
        </w:rPr>
        <w:t>elektriskeemil</w:t>
      </w:r>
      <w:proofErr w:type="spellEnd"/>
      <w:r>
        <w:rPr>
          <w:rFonts w:ascii="Calibri" w:hAnsi="Calibri"/>
          <w:sz w:val="22"/>
          <w:szCs w:val="22"/>
        </w:rPr>
        <w:t xml:space="preserve"> </w:t>
      </w:r>
      <w:r w:rsidRPr="00C81552">
        <w:rPr>
          <w:rFonts w:ascii="Calibri" w:hAnsi="Calibri"/>
          <w:b/>
          <w:sz w:val="22"/>
          <w:szCs w:val="22"/>
        </w:rPr>
        <w:t>0</w:t>
      </w:r>
      <w:r w:rsidR="00C17076">
        <w:rPr>
          <w:rFonts w:ascii="Calibri" w:hAnsi="Calibri"/>
          <w:b/>
          <w:sz w:val="22"/>
          <w:szCs w:val="22"/>
        </w:rPr>
        <w:t>10</w:t>
      </w:r>
      <w:r>
        <w:rPr>
          <w:rFonts w:ascii="Calibri" w:hAnsi="Calibri"/>
          <w:sz w:val="22"/>
          <w:szCs w:val="22"/>
        </w:rPr>
        <w:t>. Kil</w:t>
      </w:r>
      <w:r w:rsidR="003A00E4">
        <w:rPr>
          <w:rFonts w:ascii="Calibri" w:hAnsi="Calibri"/>
          <w:sz w:val="22"/>
          <w:szCs w:val="22"/>
        </w:rPr>
        <w:t>p</w:t>
      </w:r>
      <w:r w:rsidRPr="008B0363">
        <w:rPr>
          <w:rFonts w:ascii="Calibri" w:hAnsi="Calibri"/>
          <w:sz w:val="22"/>
          <w:szCs w:val="22"/>
        </w:rPr>
        <w:t xml:space="preserve"> </w:t>
      </w:r>
      <w:proofErr w:type="spellStart"/>
      <w:r w:rsidRPr="008B0363">
        <w:rPr>
          <w:rFonts w:ascii="Calibri" w:hAnsi="Calibri"/>
          <w:sz w:val="22"/>
          <w:szCs w:val="22"/>
        </w:rPr>
        <w:t>paig</w:t>
      </w:r>
      <w:r>
        <w:rPr>
          <w:rFonts w:ascii="Calibri" w:hAnsi="Calibri"/>
          <w:sz w:val="22"/>
          <w:szCs w:val="22"/>
        </w:rPr>
        <w:t>aldada</w:t>
      </w:r>
      <w:proofErr w:type="spellEnd"/>
      <w:r>
        <w:rPr>
          <w:rFonts w:ascii="Calibri" w:hAnsi="Calibri"/>
          <w:sz w:val="22"/>
          <w:szCs w:val="22"/>
        </w:rPr>
        <w:t xml:space="preserve"> </w:t>
      </w:r>
      <w:proofErr w:type="spellStart"/>
      <w:r>
        <w:rPr>
          <w:rFonts w:ascii="Calibri" w:hAnsi="Calibri"/>
          <w:sz w:val="22"/>
          <w:szCs w:val="22"/>
        </w:rPr>
        <w:t>sokliga</w:t>
      </w:r>
      <w:proofErr w:type="spellEnd"/>
      <w:r>
        <w:rPr>
          <w:rFonts w:ascii="Calibri" w:hAnsi="Calibri"/>
          <w:sz w:val="22"/>
          <w:szCs w:val="22"/>
        </w:rPr>
        <w:t xml:space="preserve"> </w:t>
      </w:r>
      <w:proofErr w:type="spellStart"/>
      <w:r>
        <w:rPr>
          <w:rFonts w:ascii="Calibri" w:hAnsi="Calibri"/>
          <w:sz w:val="22"/>
          <w:szCs w:val="22"/>
        </w:rPr>
        <w:t>pinnasesse</w:t>
      </w:r>
      <w:proofErr w:type="spellEnd"/>
      <w:r>
        <w:rPr>
          <w:rFonts w:ascii="Calibri" w:hAnsi="Calibri"/>
          <w:sz w:val="22"/>
          <w:szCs w:val="22"/>
        </w:rPr>
        <w:t xml:space="preserve">. </w:t>
      </w:r>
      <w:proofErr w:type="spellStart"/>
      <w:r>
        <w:rPr>
          <w:rFonts w:ascii="Calibri" w:hAnsi="Calibri"/>
          <w:sz w:val="22"/>
          <w:szCs w:val="22"/>
        </w:rPr>
        <w:t>Kilpide</w:t>
      </w:r>
      <w:proofErr w:type="spellEnd"/>
      <w:r w:rsidRPr="008B0363">
        <w:rPr>
          <w:rFonts w:ascii="Calibri" w:hAnsi="Calibri"/>
          <w:sz w:val="22"/>
          <w:szCs w:val="22"/>
        </w:rPr>
        <w:t xml:space="preserve"> </w:t>
      </w:r>
      <w:proofErr w:type="spellStart"/>
      <w:r w:rsidRPr="008B0363">
        <w:rPr>
          <w:rFonts w:ascii="Calibri" w:hAnsi="Calibri"/>
          <w:sz w:val="22"/>
          <w:szCs w:val="22"/>
        </w:rPr>
        <w:t>paigaldamisel</w:t>
      </w:r>
      <w:proofErr w:type="spellEnd"/>
      <w:r w:rsidRPr="008B0363">
        <w:rPr>
          <w:rFonts w:ascii="Calibri" w:hAnsi="Calibri"/>
          <w:sz w:val="22"/>
          <w:szCs w:val="22"/>
        </w:rPr>
        <w:t xml:space="preserve"> </w:t>
      </w:r>
      <w:proofErr w:type="spellStart"/>
      <w:r w:rsidRPr="008B0363">
        <w:rPr>
          <w:rFonts w:ascii="Calibri" w:hAnsi="Calibri"/>
          <w:sz w:val="22"/>
          <w:szCs w:val="22"/>
        </w:rPr>
        <w:t>pinnasesse</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arvestama</w:t>
      </w:r>
      <w:proofErr w:type="spellEnd"/>
      <w:r w:rsidRPr="008B0363">
        <w:rPr>
          <w:rFonts w:ascii="Calibri" w:hAnsi="Calibri"/>
          <w:sz w:val="22"/>
          <w:szCs w:val="22"/>
        </w:rPr>
        <w:t xml:space="preserve"> </w:t>
      </w:r>
      <w:proofErr w:type="spellStart"/>
      <w:r w:rsidRPr="008B0363">
        <w:rPr>
          <w:rFonts w:ascii="Calibri" w:hAnsi="Calibri"/>
          <w:sz w:val="22"/>
          <w:szCs w:val="22"/>
        </w:rPr>
        <w:t>kohalik</w:t>
      </w:r>
      <w:r>
        <w:rPr>
          <w:rFonts w:ascii="Calibri" w:hAnsi="Calibri"/>
          <w:sz w:val="22"/>
          <w:szCs w:val="22"/>
        </w:rPr>
        <w:t>k</w:t>
      </w:r>
      <w:r w:rsidRPr="008B0363">
        <w:rPr>
          <w:rFonts w:ascii="Calibri" w:hAnsi="Calibri"/>
          <w:sz w:val="22"/>
          <w:szCs w:val="22"/>
        </w:rPr>
        <w:t>e</w:t>
      </w:r>
      <w:proofErr w:type="spellEnd"/>
      <w:r w:rsidRPr="008B0363">
        <w:rPr>
          <w:rFonts w:ascii="Calibri" w:hAnsi="Calibri"/>
          <w:sz w:val="22"/>
          <w:szCs w:val="22"/>
        </w:rPr>
        <w:t xml:space="preserve"> </w:t>
      </w:r>
      <w:proofErr w:type="spellStart"/>
      <w:r w:rsidRPr="008B0363">
        <w:rPr>
          <w:rFonts w:ascii="Calibri" w:hAnsi="Calibri"/>
          <w:sz w:val="22"/>
          <w:szCs w:val="22"/>
        </w:rPr>
        <w:t>ja</w:t>
      </w:r>
      <w:proofErr w:type="spellEnd"/>
      <w:r w:rsidRPr="008B0363">
        <w:rPr>
          <w:rFonts w:ascii="Calibri" w:hAnsi="Calibri"/>
          <w:sz w:val="22"/>
          <w:szCs w:val="22"/>
        </w:rPr>
        <w:t xml:space="preserve"> </w:t>
      </w:r>
      <w:proofErr w:type="spellStart"/>
      <w:r w:rsidRPr="008B0363">
        <w:rPr>
          <w:rFonts w:ascii="Calibri" w:hAnsi="Calibri"/>
          <w:sz w:val="22"/>
          <w:szCs w:val="22"/>
        </w:rPr>
        <w:t>planeeritavaid</w:t>
      </w:r>
      <w:proofErr w:type="spellEnd"/>
      <w:r w:rsidRPr="008B0363">
        <w:rPr>
          <w:rFonts w:ascii="Calibri" w:hAnsi="Calibri"/>
          <w:sz w:val="22"/>
          <w:szCs w:val="22"/>
        </w:rPr>
        <w:t xml:space="preserve"> </w:t>
      </w:r>
      <w:proofErr w:type="spellStart"/>
      <w:r w:rsidRPr="008B0363">
        <w:rPr>
          <w:rFonts w:ascii="Calibri" w:hAnsi="Calibri"/>
          <w:sz w:val="22"/>
          <w:szCs w:val="22"/>
        </w:rPr>
        <w:t>olusi</w:t>
      </w:r>
      <w:proofErr w:type="spellEnd"/>
      <w:r w:rsidRPr="008B0363">
        <w:rPr>
          <w:rFonts w:ascii="Calibri" w:hAnsi="Calibri"/>
          <w:sz w:val="22"/>
          <w:szCs w:val="22"/>
        </w:rPr>
        <w:t xml:space="preserve">. </w:t>
      </w:r>
      <w:proofErr w:type="spellStart"/>
      <w:r w:rsidRPr="008B0363">
        <w:rPr>
          <w:rFonts w:ascii="Calibri" w:hAnsi="Calibri"/>
          <w:sz w:val="22"/>
          <w:szCs w:val="22"/>
        </w:rPr>
        <w:t>Sokli</w:t>
      </w:r>
      <w:r>
        <w:rPr>
          <w:rFonts w:ascii="Calibri" w:hAnsi="Calibri"/>
          <w:sz w:val="22"/>
          <w:szCs w:val="22"/>
        </w:rPr>
        <w:t>te</w:t>
      </w:r>
      <w:proofErr w:type="spellEnd"/>
      <w:r w:rsidRPr="008B0363">
        <w:rPr>
          <w:rFonts w:ascii="Calibri" w:hAnsi="Calibri"/>
          <w:sz w:val="22"/>
          <w:szCs w:val="22"/>
        </w:rPr>
        <w:t xml:space="preserve"> </w:t>
      </w:r>
      <w:proofErr w:type="spellStart"/>
      <w:r w:rsidRPr="008B0363">
        <w:rPr>
          <w:rFonts w:ascii="Calibri" w:hAnsi="Calibri"/>
          <w:sz w:val="22"/>
          <w:szCs w:val="22"/>
        </w:rPr>
        <w:t>osa</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jääma</w:t>
      </w:r>
      <w:proofErr w:type="spellEnd"/>
      <w:r w:rsidRPr="008B0363">
        <w:rPr>
          <w:rFonts w:ascii="Calibri" w:hAnsi="Calibri"/>
          <w:sz w:val="22"/>
          <w:szCs w:val="22"/>
        </w:rPr>
        <w:t xml:space="preserve"> </w:t>
      </w:r>
      <w:proofErr w:type="spellStart"/>
      <w:r w:rsidRPr="008B0363">
        <w:rPr>
          <w:rFonts w:ascii="Calibri" w:hAnsi="Calibri"/>
          <w:sz w:val="22"/>
          <w:szCs w:val="22"/>
        </w:rPr>
        <w:t>maapinnast</w:t>
      </w:r>
      <w:proofErr w:type="spellEnd"/>
      <w:r w:rsidRPr="008B0363">
        <w:rPr>
          <w:rFonts w:ascii="Calibri" w:hAnsi="Calibri"/>
          <w:sz w:val="22"/>
          <w:szCs w:val="22"/>
        </w:rPr>
        <w:t xml:space="preserve"> 0,3m </w:t>
      </w:r>
      <w:proofErr w:type="spellStart"/>
      <w:r w:rsidRPr="008B0363">
        <w:rPr>
          <w:rFonts w:ascii="Calibri" w:hAnsi="Calibri"/>
          <w:sz w:val="22"/>
          <w:szCs w:val="22"/>
        </w:rPr>
        <w:t>kõrgemale</w:t>
      </w:r>
      <w:proofErr w:type="spellEnd"/>
      <w:r w:rsidRPr="008B0363">
        <w:rPr>
          <w:rFonts w:ascii="Calibri" w:hAnsi="Calibri"/>
          <w:sz w:val="22"/>
          <w:szCs w:val="22"/>
        </w:rPr>
        <w:t xml:space="preserve">. </w:t>
      </w:r>
      <w:proofErr w:type="spellStart"/>
      <w:r w:rsidRPr="008B0363">
        <w:rPr>
          <w:rFonts w:ascii="Calibri" w:hAnsi="Calibri"/>
          <w:sz w:val="22"/>
          <w:szCs w:val="22"/>
        </w:rPr>
        <w:t>Maapinnale</w:t>
      </w:r>
      <w:proofErr w:type="spellEnd"/>
      <w:r w:rsidRPr="008B0363">
        <w:rPr>
          <w:rFonts w:ascii="Calibri" w:hAnsi="Calibri"/>
          <w:sz w:val="22"/>
          <w:szCs w:val="22"/>
        </w:rPr>
        <w:t xml:space="preserve"> </w:t>
      </w:r>
      <w:proofErr w:type="spellStart"/>
      <w:r w:rsidRPr="008B0363">
        <w:rPr>
          <w:rFonts w:ascii="Calibri" w:hAnsi="Calibri"/>
          <w:sz w:val="22"/>
          <w:szCs w:val="22"/>
        </w:rPr>
        <w:t>paigaldatava</w:t>
      </w:r>
      <w:proofErr w:type="spellEnd"/>
      <w:r w:rsidRPr="008B0363">
        <w:rPr>
          <w:rFonts w:ascii="Calibri" w:hAnsi="Calibri"/>
          <w:sz w:val="22"/>
          <w:szCs w:val="22"/>
        </w:rPr>
        <w:t xml:space="preserve"> </w:t>
      </w:r>
      <w:proofErr w:type="spellStart"/>
      <w:r w:rsidRPr="008B0363">
        <w:rPr>
          <w:rFonts w:ascii="Calibri" w:hAnsi="Calibri"/>
          <w:sz w:val="22"/>
          <w:szCs w:val="22"/>
        </w:rPr>
        <w:t>kilbi</w:t>
      </w:r>
      <w:proofErr w:type="spellEnd"/>
      <w:r w:rsidRPr="008B0363">
        <w:rPr>
          <w:rFonts w:ascii="Calibri" w:hAnsi="Calibri"/>
          <w:sz w:val="22"/>
          <w:szCs w:val="22"/>
        </w:rPr>
        <w:t xml:space="preserve"> </w:t>
      </w:r>
      <w:proofErr w:type="spellStart"/>
      <w:r w:rsidRPr="008B0363">
        <w:rPr>
          <w:rFonts w:ascii="Calibri" w:hAnsi="Calibri"/>
          <w:sz w:val="22"/>
          <w:szCs w:val="22"/>
        </w:rPr>
        <w:t>sokliosa</w:t>
      </w:r>
      <w:proofErr w:type="spellEnd"/>
      <w:r w:rsidRPr="008B0363">
        <w:rPr>
          <w:rFonts w:ascii="Calibri" w:hAnsi="Calibri"/>
          <w:sz w:val="22"/>
          <w:szCs w:val="22"/>
        </w:rPr>
        <w:t xml:space="preserve"> </w:t>
      </w:r>
      <w:proofErr w:type="spellStart"/>
      <w:r w:rsidRPr="008B0363">
        <w:rPr>
          <w:rFonts w:ascii="Calibri" w:hAnsi="Calibri"/>
          <w:sz w:val="22"/>
          <w:szCs w:val="22"/>
        </w:rPr>
        <w:t>täita</w:t>
      </w:r>
      <w:proofErr w:type="spellEnd"/>
      <w:r w:rsidRPr="008B0363">
        <w:rPr>
          <w:rFonts w:ascii="Calibri" w:hAnsi="Calibri"/>
          <w:sz w:val="22"/>
          <w:szCs w:val="22"/>
        </w:rPr>
        <w:t xml:space="preserve"> </w:t>
      </w:r>
      <w:proofErr w:type="spellStart"/>
      <w:r w:rsidRPr="008B0363">
        <w:rPr>
          <w:rFonts w:ascii="Calibri" w:hAnsi="Calibri"/>
          <w:sz w:val="22"/>
          <w:szCs w:val="22"/>
        </w:rPr>
        <w:t>kergkruusaga</w:t>
      </w:r>
      <w:proofErr w:type="spellEnd"/>
      <w:r w:rsidRPr="008B0363">
        <w:rPr>
          <w:rFonts w:ascii="Calibri" w:hAnsi="Calibri"/>
          <w:bCs/>
          <w:sz w:val="22"/>
          <w:szCs w:val="22"/>
          <w:lang w:val="et-EE"/>
        </w:rPr>
        <w:t>.</w:t>
      </w:r>
      <w:r w:rsidR="009D6035" w:rsidRPr="00060A48">
        <w:rPr>
          <w:rFonts w:ascii="Calibri" w:hAnsi="Calibri"/>
          <w:bCs/>
          <w:sz w:val="22"/>
          <w:szCs w:val="22"/>
          <w:lang w:val="et-EE"/>
        </w:rPr>
        <w:tab/>
      </w:r>
    </w:p>
    <w:p w14:paraId="23BE3708" w14:textId="77777777" w:rsidR="009D6035" w:rsidRPr="00060A48" w:rsidRDefault="009D6035" w:rsidP="009D6035">
      <w:pPr>
        <w:pStyle w:val="Header"/>
        <w:tabs>
          <w:tab w:val="left" w:pos="0"/>
        </w:tabs>
        <w:ind w:right="-709" w:firstLine="284"/>
        <w:jc w:val="both"/>
        <w:rPr>
          <w:rFonts w:ascii="Calibri" w:hAnsi="Calibri"/>
          <w:bCs/>
          <w:sz w:val="22"/>
          <w:szCs w:val="22"/>
          <w:lang w:val="et-EE"/>
        </w:rPr>
      </w:pPr>
      <w:r>
        <w:rPr>
          <w:rFonts w:ascii="Calibri" w:hAnsi="Calibri"/>
          <w:sz w:val="22"/>
          <w:szCs w:val="22"/>
          <w:lang w:val="et-EE"/>
        </w:rPr>
        <w:t>Kilp</w:t>
      </w:r>
      <w:r w:rsidRPr="008B0363">
        <w:rPr>
          <w:rFonts w:ascii="Calibri" w:hAnsi="Calibri"/>
          <w:sz w:val="22"/>
          <w:szCs w:val="22"/>
          <w:lang w:val="et-EE"/>
        </w:rPr>
        <w:t xml:space="preserve"> </w:t>
      </w:r>
      <w:r>
        <w:rPr>
          <w:rFonts w:ascii="Calibri" w:hAnsi="Calibri"/>
          <w:sz w:val="22"/>
          <w:szCs w:val="22"/>
          <w:lang w:val="et-EE"/>
        </w:rPr>
        <w:t>valida selline, mis vastab</w:t>
      </w:r>
      <w:r w:rsidRPr="008B0363">
        <w:rPr>
          <w:rFonts w:ascii="Calibri" w:hAnsi="Calibri"/>
          <w:sz w:val="22"/>
          <w:szCs w:val="22"/>
          <w:lang w:val="et-EE"/>
        </w:rPr>
        <w:t xml:space="preserve"> Tellija nõuetele. </w:t>
      </w:r>
      <w:r w:rsidRPr="00060A48">
        <w:rPr>
          <w:rFonts w:ascii="Calibri" w:hAnsi="Calibri"/>
          <w:snapToGrid w:val="0"/>
          <w:sz w:val="22"/>
          <w:szCs w:val="22"/>
          <w:lang w:val="et-EE"/>
        </w:rPr>
        <w:t xml:space="preserve">Liitumiskilpi </w:t>
      </w:r>
      <w:r w:rsidRPr="00060A48">
        <w:rPr>
          <w:rFonts w:ascii="Calibri" w:hAnsi="Calibri"/>
          <w:bCs/>
          <w:sz w:val="22"/>
          <w:szCs w:val="22"/>
          <w:lang w:val="et-EE"/>
        </w:rPr>
        <w:t>paigalda</w:t>
      </w:r>
      <w:r>
        <w:rPr>
          <w:rFonts w:ascii="Calibri" w:hAnsi="Calibri"/>
          <w:bCs/>
          <w:sz w:val="22"/>
          <w:szCs w:val="22"/>
          <w:lang w:val="et-EE"/>
        </w:rPr>
        <w:t>da järgmised seadmed</w:t>
      </w:r>
      <w:r w:rsidRPr="00060A48">
        <w:rPr>
          <w:rFonts w:ascii="Calibri" w:hAnsi="Calibri"/>
          <w:bCs/>
          <w:sz w:val="22"/>
          <w:szCs w:val="22"/>
          <w:lang w:val="et-EE"/>
        </w:rPr>
        <w:t>:</w:t>
      </w:r>
    </w:p>
    <w:p w14:paraId="5351FB02" w14:textId="77777777" w:rsidR="009D6035" w:rsidRPr="00EE7453"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energiaarvestussüsteem vastavalt liitumiskilbi elektrilisele põhimõtteskeemile;</w:t>
      </w:r>
    </w:p>
    <w:p w14:paraId="0B17520C" w14:textId="77777777" w:rsidR="009D6035" w:rsidRPr="00DF5460"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peakaitse (</w:t>
      </w:r>
      <w:r w:rsidR="0053414D">
        <w:rPr>
          <w:rFonts w:ascii="Calibri" w:hAnsi="Calibri"/>
          <w:bCs/>
          <w:sz w:val="22"/>
          <w:szCs w:val="22"/>
          <w:lang w:val="et-EE"/>
        </w:rPr>
        <w:t xml:space="preserve">standardile </w:t>
      </w:r>
      <w:r w:rsidR="00D316A5">
        <w:rPr>
          <w:rFonts w:ascii="Calibri" w:hAnsi="Calibri"/>
          <w:bCs/>
          <w:sz w:val="22"/>
          <w:szCs w:val="22"/>
          <w:lang w:val="et-EE"/>
        </w:rPr>
        <w:t>EVS-EN 60947-2:2017</w:t>
      </w:r>
      <w:r w:rsidR="0053414D">
        <w:rPr>
          <w:rFonts w:ascii="Calibri" w:hAnsi="Calibri"/>
          <w:bCs/>
          <w:sz w:val="22"/>
          <w:szCs w:val="22"/>
          <w:lang w:val="et-EE"/>
        </w:rPr>
        <w:t xml:space="preserve"> vastav kaitselahutust tagav kaitselüliti, mis vastab 8 kV impulsstaluvuspingele (vastavalt P343)</w:t>
      </w:r>
      <w:r w:rsidRPr="00EE7453">
        <w:rPr>
          <w:rFonts w:ascii="Calibri" w:hAnsi="Calibri"/>
          <w:bCs/>
          <w:sz w:val="22"/>
          <w:szCs w:val="22"/>
          <w:lang w:val="et-EE"/>
        </w:rPr>
        <w:t>) vastav</w:t>
      </w:r>
      <w:r>
        <w:rPr>
          <w:rFonts w:ascii="Calibri" w:hAnsi="Calibri"/>
          <w:bCs/>
          <w:sz w:val="22"/>
          <w:szCs w:val="22"/>
          <w:lang w:val="et-EE"/>
        </w:rPr>
        <w:t xml:space="preserve">alt liitumiskilbi elektrilisele </w:t>
      </w:r>
      <w:r w:rsidR="00D316A5">
        <w:rPr>
          <w:rFonts w:ascii="Calibri" w:hAnsi="Calibri"/>
          <w:bCs/>
          <w:sz w:val="22"/>
          <w:szCs w:val="22"/>
          <w:lang w:val="et-EE"/>
        </w:rPr>
        <w:t xml:space="preserve">põhimõtteskeemile; </w:t>
      </w:r>
      <w:r w:rsidRPr="00EE7453">
        <w:rPr>
          <w:rFonts w:ascii="Calibri" w:hAnsi="Calibri"/>
          <w:bCs/>
          <w:sz w:val="22"/>
          <w:szCs w:val="22"/>
          <w:lang w:val="et-EE"/>
        </w:rPr>
        <w:t>peakaitse peab vastama kaitselahutuse nõuetele ja olema vastavalt märgistatud</w:t>
      </w:r>
      <w:r>
        <w:rPr>
          <w:rFonts w:ascii="Calibri" w:hAnsi="Calibri"/>
          <w:bCs/>
          <w:sz w:val="22"/>
          <w:szCs w:val="22"/>
          <w:lang w:val="et-EE"/>
        </w:rPr>
        <w:t>.</w:t>
      </w:r>
    </w:p>
    <w:p w14:paraId="329457DD" w14:textId="45DC6DD4" w:rsidR="009D6035" w:rsidRPr="008B0363" w:rsidRDefault="009D6035" w:rsidP="009D6035">
      <w:pPr>
        <w:pStyle w:val="BodyText"/>
        <w:spacing w:after="120"/>
        <w:ind w:right="-709" w:firstLine="284"/>
        <w:jc w:val="both"/>
        <w:rPr>
          <w:rFonts w:ascii="Calibri" w:hAnsi="Calibri"/>
          <w:szCs w:val="22"/>
          <w:lang w:val="et-EE"/>
        </w:rPr>
      </w:pPr>
      <w:r w:rsidRPr="008B0363">
        <w:rPr>
          <w:rFonts w:ascii="Calibri" w:hAnsi="Calibri"/>
          <w:szCs w:val="22"/>
          <w:lang w:val="et-EE"/>
        </w:rPr>
        <w:t>Kil</w:t>
      </w:r>
      <w:r w:rsidR="0044210D">
        <w:rPr>
          <w:rFonts w:ascii="Calibri" w:hAnsi="Calibri"/>
          <w:szCs w:val="22"/>
          <w:lang w:val="et-EE"/>
        </w:rPr>
        <w:t>p</w:t>
      </w:r>
      <w:r w:rsidR="007628B7">
        <w:rPr>
          <w:rFonts w:ascii="Calibri" w:hAnsi="Calibri"/>
          <w:szCs w:val="22"/>
          <w:lang w:val="et-EE"/>
        </w:rPr>
        <w:t>i</w:t>
      </w:r>
      <w:r w:rsidRPr="008B0363">
        <w:rPr>
          <w:rFonts w:ascii="Calibri" w:hAnsi="Calibri"/>
          <w:szCs w:val="22"/>
          <w:lang w:val="et-EE"/>
        </w:rPr>
        <w:t xml:space="preserve"> paigaldada kilbiskeem</w:t>
      </w:r>
      <w:r w:rsidR="0044210D">
        <w:rPr>
          <w:rFonts w:ascii="Calibri" w:hAnsi="Calibri"/>
          <w:szCs w:val="22"/>
          <w:lang w:val="et-EE"/>
        </w:rPr>
        <w:t>id</w:t>
      </w:r>
      <w:r w:rsidRPr="008B0363">
        <w:rPr>
          <w:rFonts w:ascii="Calibri" w:hAnsi="Calibri"/>
          <w:szCs w:val="22"/>
          <w:lang w:val="et-EE"/>
        </w:rPr>
        <w:t xml:space="preserve"> koos</w:t>
      </w:r>
      <w:r>
        <w:rPr>
          <w:rFonts w:ascii="Calibri" w:hAnsi="Calibri"/>
          <w:szCs w:val="22"/>
          <w:lang w:val="et-EE"/>
        </w:rPr>
        <w:t xml:space="preserve"> L</w:t>
      </w:r>
      <w:r w:rsidRPr="008B0363">
        <w:rPr>
          <w:rFonts w:ascii="Calibri" w:hAnsi="Calibri"/>
          <w:szCs w:val="22"/>
          <w:lang w:val="et-EE"/>
        </w:rPr>
        <w:t>iituja aadressiga. Alumiiniumkaabli ühendamisel kaitselahutuslüliti klemmidele, tuleb paigaldada üleminekuklemmid Al</w:t>
      </w:r>
      <w:r w:rsidRPr="008B0363">
        <w:rPr>
          <w:rFonts w:ascii="Calibri" w:hAnsi="Calibri"/>
          <w:szCs w:val="22"/>
          <w:lang w:val="et-EE"/>
        </w:rPr>
        <w:sym w:font="Wingdings" w:char="F0E0"/>
      </w:r>
      <w:r w:rsidRPr="008B0363">
        <w:rPr>
          <w:rFonts w:ascii="Calibri" w:hAnsi="Calibri"/>
          <w:szCs w:val="22"/>
          <w:lang w:val="et-EE"/>
        </w:rPr>
        <w:t>C</w:t>
      </w:r>
      <w:r>
        <w:rPr>
          <w:rFonts w:ascii="Calibri" w:hAnsi="Calibri"/>
          <w:szCs w:val="22"/>
          <w:lang w:val="et-EE"/>
        </w:rPr>
        <w:t>u. Kilbi paigaldamine teostada Liituja juuresolekul või T</w:t>
      </w:r>
      <w:r w:rsidRPr="008B0363">
        <w:rPr>
          <w:rFonts w:ascii="Calibri" w:hAnsi="Calibri"/>
          <w:szCs w:val="22"/>
          <w:lang w:val="et-EE"/>
        </w:rPr>
        <w:t xml:space="preserve">emaga kooskõlastatult. Tarbijale ettenähtud </w:t>
      </w:r>
      <w:r>
        <w:rPr>
          <w:rFonts w:ascii="Calibri" w:hAnsi="Calibri"/>
          <w:szCs w:val="22"/>
          <w:lang w:val="et-EE"/>
        </w:rPr>
        <w:t>kilpide võtmed peavad</w:t>
      </w:r>
      <w:r w:rsidRPr="008B0363">
        <w:rPr>
          <w:rFonts w:ascii="Calibri" w:hAnsi="Calibri"/>
          <w:szCs w:val="22"/>
          <w:lang w:val="et-EE"/>
        </w:rPr>
        <w:t xml:space="preserve"> olema metallist. </w:t>
      </w:r>
      <w:r>
        <w:rPr>
          <w:rFonts w:ascii="Calibri" w:hAnsi="Calibri"/>
          <w:szCs w:val="22"/>
          <w:lang w:val="et-EE"/>
        </w:rPr>
        <w:t>Kil</w:t>
      </w:r>
      <w:r w:rsidR="007628B7">
        <w:rPr>
          <w:rFonts w:ascii="Calibri" w:hAnsi="Calibri"/>
          <w:szCs w:val="22"/>
          <w:lang w:val="et-EE"/>
        </w:rPr>
        <w:t>bile</w:t>
      </w:r>
      <w:r>
        <w:rPr>
          <w:rFonts w:ascii="Calibri" w:hAnsi="Calibri"/>
          <w:szCs w:val="22"/>
          <w:lang w:val="et-EE"/>
        </w:rPr>
        <w:t xml:space="preserve"> paigaldada Elektrilevi logo</w:t>
      </w:r>
      <w:r w:rsidR="0044210D">
        <w:rPr>
          <w:rFonts w:ascii="Calibri" w:hAnsi="Calibri"/>
          <w:szCs w:val="22"/>
          <w:lang w:val="et-EE"/>
        </w:rPr>
        <w:t>d</w:t>
      </w:r>
      <w:r>
        <w:rPr>
          <w:rFonts w:ascii="Calibri" w:hAnsi="Calibri"/>
          <w:szCs w:val="22"/>
          <w:lang w:val="et-EE"/>
        </w:rPr>
        <w:t>.</w:t>
      </w:r>
    </w:p>
    <w:p w14:paraId="7FFB75E6" w14:textId="77777777" w:rsidR="009F3336" w:rsidRDefault="009D6035" w:rsidP="009D6035">
      <w:pPr>
        <w:ind w:right="-709" w:firstLine="284"/>
        <w:jc w:val="both"/>
        <w:rPr>
          <w:rFonts w:ascii="Calibri" w:hAnsi="Calibri"/>
          <w:i/>
          <w:iCs/>
          <w:color w:val="000000"/>
          <w:sz w:val="22"/>
          <w:szCs w:val="22"/>
          <w:u w:val="single"/>
        </w:rPr>
      </w:pPr>
      <w:r w:rsidRPr="008B0363">
        <w:rPr>
          <w:rFonts w:ascii="Calibri" w:hAnsi="Calibri"/>
          <w:i/>
          <w:iCs/>
          <w:color w:val="000000"/>
          <w:sz w:val="22"/>
          <w:szCs w:val="22"/>
          <w:u w:val="single"/>
        </w:rPr>
        <w:t xml:space="preserve">NB!!! </w:t>
      </w:r>
      <w:proofErr w:type="spellStart"/>
      <w:r w:rsidRPr="008B0363">
        <w:rPr>
          <w:rFonts w:ascii="Calibri" w:hAnsi="Calibri"/>
          <w:i/>
          <w:iCs/>
          <w:color w:val="000000"/>
          <w:sz w:val="22"/>
          <w:szCs w:val="22"/>
          <w:u w:val="single"/>
        </w:rPr>
        <w:t>Elektriehitustööde</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käigus</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paigaldamisele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kuuluvad</w:t>
      </w:r>
      <w:proofErr w:type="spellEnd"/>
      <w:r w:rsidR="00D316A5">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kaugloetavad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arvestid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paigaldab</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hanketöö</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võitnud</w:t>
      </w:r>
      <w:proofErr w:type="spellEnd"/>
      <w:r w:rsidRPr="008B0363">
        <w:rPr>
          <w:rFonts w:ascii="Calibri" w:hAnsi="Calibri"/>
          <w:i/>
          <w:iCs/>
          <w:color w:val="000000"/>
          <w:sz w:val="22"/>
          <w:szCs w:val="22"/>
          <w:u w:val="single"/>
        </w:rPr>
        <w:t xml:space="preserve"> partner.</w:t>
      </w:r>
    </w:p>
    <w:p w14:paraId="6CE6F6BB" w14:textId="77777777" w:rsidR="009D6035" w:rsidRPr="00273580" w:rsidRDefault="009D6035" w:rsidP="009D6035">
      <w:pPr>
        <w:ind w:right="-709" w:firstLine="284"/>
        <w:jc w:val="both"/>
        <w:rPr>
          <w:rFonts w:ascii="Calibri" w:hAnsi="Calibri"/>
          <w:i/>
          <w:iCs/>
          <w:color w:val="000000"/>
          <w:sz w:val="22"/>
          <w:szCs w:val="22"/>
          <w:u w:val="single"/>
        </w:rPr>
      </w:pPr>
    </w:p>
    <w:p w14:paraId="2C10BAD1" w14:textId="00F2D416" w:rsidR="001B6DA1" w:rsidRPr="00060A48" w:rsidRDefault="001B6DA1" w:rsidP="00DA50D4">
      <w:pPr>
        <w:pStyle w:val="Heading2"/>
        <w:keepNext w:val="0"/>
        <w:tabs>
          <w:tab w:val="num" w:pos="576"/>
        </w:tabs>
        <w:spacing w:before="100" w:beforeAutospacing="1" w:after="100" w:afterAutospacing="1"/>
        <w:ind w:left="576" w:right="-709"/>
        <w:jc w:val="left"/>
        <w:rPr>
          <w:rFonts w:ascii="Calibri" w:hAnsi="Calibri"/>
          <w:b/>
          <w:lang w:val="et-EE"/>
        </w:rPr>
      </w:pPr>
      <w:bookmarkStart w:id="24" w:name="_Toc192241070"/>
      <w:r>
        <w:rPr>
          <w:rFonts w:ascii="Calibri" w:hAnsi="Calibri"/>
          <w:b/>
          <w:lang w:val="et-EE"/>
        </w:rPr>
        <w:t>Kaitse ja maandamine</w:t>
      </w:r>
      <w:bookmarkEnd w:id="24"/>
    </w:p>
    <w:p w14:paraId="18DBA51E" w14:textId="454AF6B3" w:rsidR="00FA1CAD" w:rsidRDefault="00D851B5" w:rsidP="00FA1CAD">
      <w:pPr>
        <w:ind w:right="-709" w:firstLine="284"/>
        <w:jc w:val="both"/>
        <w:rPr>
          <w:rFonts w:ascii="Calibri" w:hAnsi="Calibri"/>
          <w:sz w:val="22"/>
          <w:szCs w:val="22"/>
        </w:rPr>
      </w:pPr>
      <w:r>
        <w:rPr>
          <w:rFonts w:ascii="Calibri" w:hAnsi="Calibri"/>
          <w:sz w:val="22"/>
          <w:szCs w:val="22"/>
        </w:rPr>
        <w:t>LK</w:t>
      </w:r>
      <w:r w:rsidR="00F54D53">
        <w:rPr>
          <w:rFonts w:ascii="Calibri" w:hAnsi="Calibri"/>
          <w:sz w:val="22"/>
          <w:szCs w:val="22"/>
        </w:rPr>
        <w:t>-</w:t>
      </w:r>
      <w:r>
        <w:rPr>
          <w:rFonts w:ascii="Calibri" w:hAnsi="Calibri"/>
          <w:sz w:val="22"/>
          <w:szCs w:val="22"/>
        </w:rPr>
        <w:t>le</w:t>
      </w:r>
      <w:r w:rsidR="00FA1CAD">
        <w:rPr>
          <w:rFonts w:ascii="Calibri" w:hAnsi="Calibri"/>
          <w:sz w:val="22"/>
          <w:szCs w:val="22"/>
        </w:rPr>
        <w:t xml:space="preserve"> </w:t>
      </w:r>
      <w:proofErr w:type="spellStart"/>
      <w:r w:rsidR="00FA1CAD">
        <w:rPr>
          <w:rFonts w:ascii="Calibri" w:hAnsi="Calibri"/>
          <w:sz w:val="22"/>
          <w:szCs w:val="22"/>
        </w:rPr>
        <w:t>ehitada</w:t>
      </w:r>
      <w:proofErr w:type="spellEnd"/>
      <w:r w:rsidR="00FA1CAD">
        <w:rPr>
          <w:rFonts w:ascii="Calibri" w:hAnsi="Calibri"/>
          <w:sz w:val="22"/>
          <w:szCs w:val="22"/>
        </w:rPr>
        <w:t xml:space="preserve"> </w:t>
      </w:r>
      <w:proofErr w:type="spellStart"/>
      <w:r w:rsidR="00FA1CAD">
        <w:rPr>
          <w:rFonts w:ascii="Calibri" w:hAnsi="Calibri"/>
          <w:sz w:val="22"/>
          <w:szCs w:val="22"/>
        </w:rPr>
        <w:t>potentsiaalitasandusringiga</w:t>
      </w:r>
      <w:proofErr w:type="spellEnd"/>
      <w:r w:rsidR="00FA1CAD">
        <w:rPr>
          <w:rFonts w:ascii="Calibri" w:hAnsi="Calibri"/>
          <w:sz w:val="22"/>
          <w:szCs w:val="22"/>
        </w:rPr>
        <w:t xml:space="preserve"> </w:t>
      </w:r>
      <w:proofErr w:type="spellStart"/>
      <w:r w:rsidR="00FA1CAD">
        <w:rPr>
          <w:rFonts w:ascii="Calibri" w:hAnsi="Calibri"/>
          <w:sz w:val="22"/>
          <w:szCs w:val="22"/>
        </w:rPr>
        <w:t>maanduspaigaldis</w:t>
      </w:r>
      <w:proofErr w:type="spellEnd"/>
      <w:r w:rsidR="00FA1CAD">
        <w:rPr>
          <w:rFonts w:ascii="Calibri" w:hAnsi="Calibri"/>
          <w:sz w:val="22"/>
          <w:szCs w:val="22"/>
        </w:rPr>
        <w:t xml:space="preserve"> (1m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korpusest</w:t>
      </w:r>
      <w:proofErr w:type="spellEnd"/>
      <w:r w:rsidR="00FA1CAD">
        <w:rPr>
          <w:rFonts w:ascii="Calibri" w:hAnsi="Calibri"/>
          <w:sz w:val="22"/>
          <w:szCs w:val="22"/>
        </w:rPr>
        <w:t xml:space="preserve">), </w:t>
      </w:r>
      <w:proofErr w:type="spellStart"/>
      <w:r w:rsidR="00FA1CAD" w:rsidRPr="008B0363">
        <w:rPr>
          <w:rFonts w:ascii="Calibri" w:hAnsi="Calibri"/>
          <w:sz w:val="22"/>
          <w:szCs w:val="22"/>
        </w:rPr>
        <w:t>mille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korral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tagab</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maanduspaigaldis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lubatava</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puutepinge</w:t>
      </w:r>
      <w:proofErr w:type="spellEnd"/>
      <w:r w:rsidR="00FA1CAD" w:rsidRPr="008B0363">
        <w:rPr>
          <w:rFonts w:ascii="Calibri" w:hAnsi="Calibri"/>
          <w:sz w:val="22"/>
          <w:szCs w:val="22"/>
        </w:rPr>
        <w:t xml:space="preserve"> 0,4kV </w:t>
      </w:r>
      <w:proofErr w:type="spellStart"/>
      <w:r w:rsidR="00FA1CAD" w:rsidRPr="008B0363">
        <w:rPr>
          <w:rFonts w:ascii="Calibri" w:hAnsi="Calibri"/>
          <w:sz w:val="22"/>
          <w:szCs w:val="22"/>
        </w:rPr>
        <w:t>võrgus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ühefaasilisel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maaühendusel</w:t>
      </w:r>
      <w:proofErr w:type="spellEnd"/>
      <w:r w:rsidR="00FA1CAD" w:rsidRPr="008B0363">
        <w:rPr>
          <w:rFonts w:ascii="Calibri" w:hAnsi="Calibri"/>
          <w:sz w:val="22"/>
          <w:szCs w:val="22"/>
        </w:rPr>
        <w:t xml:space="preserve"> ≤50V.</w:t>
      </w:r>
      <w:r>
        <w:rPr>
          <w:rFonts w:ascii="Calibri" w:hAnsi="Calibri"/>
          <w:sz w:val="22"/>
          <w:szCs w:val="22"/>
        </w:rPr>
        <w:t xml:space="preserve"> </w:t>
      </w:r>
      <w:proofErr w:type="spellStart"/>
      <w:r w:rsidR="00FA1CAD" w:rsidRPr="008B0363">
        <w:rPr>
          <w:rFonts w:ascii="Calibri" w:hAnsi="Calibri"/>
          <w:sz w:val="22"/>
          <w:szCs w:val="22"/>
        </w:rPr>
        <w:t>Vajaliku</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lastRenderedPageBreak/>
        <w:t>maandustakistuse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saavutamiseks</w:t>
      </w:r>
      <w:proofErr w:type="spellEnd"/>
      <w:r w:rsidR="00FA1CAD" w:rsidRPr="008B0363">
        <w:rPr>
          <w:rFonts w:ascii="Calibri" w:hAnsi="Calibri"/>
          <w:sz w:val="22"/>
          <w:szCs w:val="22"/>
        </w:rPr>
        <w:t xml:space="preserve"> on </w:t>
      </w:r>
      <w:proofErr w:type="spellStart"/>
      <w:r w:rsidR="00FA1CAD" w:rsidRPr="008B0363">
        <w:rPr>
          <w:rFonts w:ascii="Calibri" w:hAnsi="Calibri"/>
          <w:sz w:val="22"/>
          <w:szCs w:val="22"/>
        </w:rPr>
        <w:t>projektis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arvestatud</w:t>
      </w:r>
      <w:proofErr w:type="spellEnd"/>
      <w:r w:rsidR="00FA1CAD" w:rsidRPr="008B0363">
        <w:rPr>
          <w:rFonts w:ascii="Calibri" w:hAnsi="Calibri"/>
          <w:sz w:val="22"/>
          <w:szCs w:val="22"/>
        </w:rPr>
        <w:t xml:space="preserve"> 10m </w:t>
      </w:r>
      <w:proofErr w:type="spellStart"/>
      <w:r w:rsidR="00FA1CAD" w:rsidRPr="008B0363">
        <w:rPr>
          <w:rFonts w:ascii="Calibri" w:hAnsi="Calibri"/>
          <w:sz w:val="22"/>
          <w:szCs w:val="22"/>
        </w:rPr>
        <w:t>maandurit</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maapinda</w:t>
      </w:r>
      <w:proofErr w:type="spellEnd"/>
      <w:r w:rsidR="00FA1CAD">
        <w:rPr>
          <w:rFonts w:ascii="Calibri" w:hAnsi="Calibri"/>
          <w:sz w:val="22"/>
          <w:szCs w:val="22"/>
        </w:rPr>
        <w:t xml:space="preserve">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kohta</w:t>
      </w:r>
      <w:proofErr w:type="spellEnd"/>
      <w:r w:rsidR="00FA1CAD" w:rsidRPr="008B0363">
        <w:rPr>
          <w:rFonts w:ascii="Calibri" w:hAnsi="Calibri"/>
          <w:sz w:val="22"/>
          <w:szCs w:val="22"/>
        </w:rPr>
        <w:t xml:space="preserve"> (Ø10mm).</w:t>
      </w:r>
      <w:r>
        <w:rPr>
          <w:rFonts w:ascii="Calibri" w:hAnsi="Calibri"/>
          <w:sz w:val="22"/>
          <w:szCs w:val="22"/>
        </w:rPr>
        <w:t xml:space="preserve"> </w:t>
      </w:r>
    </w:p>
    <w:p w14:paraId="3D5A246C" w14:textId="77777777" w:rsidR="0032695E" w:rsidRPr="008B0363" w:rsidRDefault="0032695E" w:rsidP="0032695E">
      <w:pPr>
        <w:spacing w:line="276" w:lineRule="auto"/>
        <w:ind w:right="-708" w:firstLine="284"/>
        <w:jc w:val="both"/>
        <w:rPr>
          <w:rFonts w:ascii="Calibri" w:hAnsi="Calibri"/>
          <w:sz w:val="22"/>
          <w:szCs w:val="22"/>
        </w:rPr>
      </w:pPr>
      <w:proofErr w:type="spellStart"/>
      <w:r w:rsidRPr="008B0363">
        <w:rPr>
          <w:rFonts w:ascii="Calibri" w:hAnsi="Calibri"/>
          <w:sz w:val="22"/>
          <w:szCs w:val="22"/>
        </w:rPr>
        <w:t>Käesolevas</w:t>
      </w:r>
      <w:proofErr w:type="spellEnd"/>
      <w:r w:rsidRPr="008B0363">
        <w:rPr>
          <w:rFonts w:ascii="Calibri" w:hAnsi="Calibri"/>
          <w:sz w:val="22"/>
          <w:szCs w:val="22"/>
        </w:rPr>
        <w:t xml:space="preserve"> </w:t>
      </w:r>
      <w:proofErr w:type="spellStart"/>
      <w:r w:rsidRPr="008B0363">
        <w:rPr>
          <w:rFonts w:ascii="Calibri" w:hAnsi="Calibri"/>
          <w:sz w:val="22"/>
          <w:szCs w:val="22"/>
        </w:rPr>
        <w:t>elektripaigaldises</w:t>
      </w:r>
      <w:proofErr w:type="spellEnd"/>
      <w:r w:rsidRPr="008B0363">
        <w:rPr>
          <w:rFonts w:ascii="Calibri" w:hAnsi="Calibri"/>
          <w:sz w:val="22"/>
          <w:szCs w:val="22"/>
        </w:rPr>
        <w:t xml:space="preserve"> on </w:t>
      </w:r>
      <w:proofErr w:type="spellStart"/>
      <w:r w:rsidRPr="008B0363">
        <w:rPr>
          <w:rFonts w:ascii="Calibri" w:hAnsi="Calibri"/>
          <w:sz w:val="22"/>
          <w:szCs w:val="22"/>
        </w:rPr>
        <w:t>elektriohutuse</w:t>
      </w:r>
      <w:proofErr w:type="spellEnd"/>
      <w:r w:rsidRPr="008B0363">
        <w:rPr>
          <w:rFonts w:ascii="Calibri" w:hAnsi="Calibri"/>
          <w:sz w:val="22"/>
          <w:szCs w:val="22"/>
        </w:rPr>
        <w:t xml:space="preserve"> </w:t>
      </w:r>
      <w:proofErr w:type="spellStart"/>
      <w:r w:rsidRPr="008B0363">
        <w:rPr>
          <w:rFonts w:ascii="Calibri" w:hAnsi="Calibri"/>
          <w:sz w:val="22"/>
          <w:szCs w:val="22"/>
        </w:rPr>
        <w:t>tagamisel</w:t>
      </w:r>
      <w:proofErr w:type="spellEnd"/>
      <w:r w:rsidRPr="008B0363">
        <w:rPr>
          <w:rFonts w:ascii="Calibri" w:hAnsi="Calibri"/>
          <w:sz w:val="22"/>
          <w:szCs w:val="22"/>
        </w:rPr>
        <w:t xml:space="preserve"> </w:t>
      </w:r>
      <w:proofErr w:type="spellStart"/>
      <w:r w:rsidRPr="008B0363">
        <w:rPr>
          <w:rFonts w:ascii="Calibri" w:hAnsi="Calibri"/>
          <w:sz w:val="22"/>
          <w:szCs w:val="22"/>
        </w:rPr>
        <w:t>rakendatud</w:t>
      </w:r>
      <w:proofErr w:type="spellEnd"/>
      <w:r w:rsidRPr="008B0363">
        <w:rPr>
          <w:rFonts w:ascii="Calibri" w:hAnsi="Calibri"/>
          <w:sz w:val="22"/>
          <w:szCs w:val="22"/>
        </w:rPr>
        <w:t xml:space="preserve"> </w:t>
      </w:r>
      <w:proofErr w:type="spellStart"/>
      <w:r w:rsidRPr="008B0363">
        <w:rPr>
          <w:rFonts w:ascii="Calibri" w:hAnsi="Calibri"/>
          <w:sz w:val="22"/>
          <w:szCs w:val="22"/>
        </w:rPr>
        <w:t>peamiselt</w:t>
      </w:r>
      <w:proofErr w:type="spellEnd"/>
      <w:r w:rsidRPr="008B0363">
        <w:rPr>
          <w:rFonts w:ascii="Calibri" w:hAnsi="Calibri"/>
          <w:sz w:val="22"/>
          <w:szCs w:val="22"/>
        </w:rPr>
        <w:t xml:space="preserve"> </w:t>
      </w:r>
      <w:proofErr w:type="spellStart"/>
      <w:r w:rsidRPr="008B0363">
        <w:rPr>
          <w:rFonts w:ascii="Calibri" w:hAnsi="Calibri"/>
          <w:sz w:val="22"/>
          <w:szCs w:val="22"/>
        </w:rPr>
        <w:t>järgmisi</w:t>
      </w:r>
      <w:proofErr w:type="spellEnd"/>
      <w:r w:rsidRPr="008B0363">
        <w:rPr>
          <w:rFonts w:ascii="Calibri" w:hAnsi="Calibri"/>
          <w:sz w:val="22"/>
          <w:szCs w:val="22"/>
        </w:rPr>
        <w:t xml:space="preserve"> </w:t>
      </w:r>
      <w:proofErr w:type="spellStart"/>
      <w:r w:rsidRPr="008B0363">
        <w:rPr>
          <w:rFonts w:ascii="Calibri" w:hAnsi="Calibri"/>
          <w:sz w:val="22"/>
          <w:szCs w:val="22"/>
        </w:rPr>
        <w:t>kaitseviise</w:t>
      </w:r>
      <w:proofErr w:type="spellEnd"/>
      <w:r w:rsidRPr="008B0363">
        <w:rPr>
          <w:rFonts w:ascii="Calibri" w:hAnsi="Calibri"/>
          <w:sz w:val="22"/>
          <w:szCs w:val="22"/>
        </w:rPr>
        <w:t>:</w:t>
      </w:r>
    </w:p>
    <w:p w14:paraId="463429BC"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PÕHIKAITSENA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otsepuutekaitse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põhiisolatsiooni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ohtlike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pingestatud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vahel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ning</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kaitsekatete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kaitseümbriste</w:t>
      </w:r>
      <w:proofErr w:type="spellEnd"/>
      <w:r w:rsidR="0032695E" w:rsidRPr="008B0363">
        <w:rPr>
          <w:rFonts w:ascii="Calibri" w:hAnsi="Calibri"/>
          <w:sz w:val="22"/>
          <w:szCs w:val="22"/>
        </w:rPr>
        <w:t xml:space="preserve"> </w:t>
      </w:r>
      <w:proofErr w:type="gramStart"/>
      <w:r w:rsidR="0032695E" w:rsidRPr="00F54D53">
        <w:rPr>
          <w:rFonts w:ascii="Calibri" w:hAnsi="Calibri"/>
          <w:sz w:val="22"/>
          <w:szCs w:val="22"/>
          <w:lang w:val="et-EE"/>
        </w:rPr>
        <w:t>kasutamist</w:t>
      </w:r>
      <w:r w:rsidR="0032695E" w:rsidRPr="008B0363">
        <w:rPr>
          <w:rFonts w:ascii="Calibri" w:hAnsi="Calibri"/>
          <w:sz w:val="22"/>
          <w:szCs w:val="22"/>
        </w:rPr>
        <w:t>;</w:t>
      </w:r>
      <w:proofErr w:type="gramEnd"/>
    </w:p>
    <w:p w14:paraId="5A31FDB8"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RIKKEKAITSENA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kaudpuutekaitse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toite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automaatset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väljalülitamist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koos</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maandatud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kaitsepotentsiaaliühtlustussüsteemi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väljaehitamisega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millega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tagatakse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elektripaigaldise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arvestuslik</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puutepinge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alla</w:t>
      </w:r>
      <w:proofErr w:type="spellEnd"/>
      <w:r w:rsidR="0032695E" w:rsidRPr="008B0363">
        <w:rPr>
          <w:rFonts w:ascii="Calibri" w:hAnsi="Calibri"/>
          <w:sz w:val="22"/>
          <w:szCs w:val="22"/>
        </w:rPr>
        <w:t xml:space="preserve"> 50VAC. </w:t>
      </w:r>
      <w:proofErr w:type="spellStart"/>
      <w:r w:rsidR="0032695E" w:rsidRPr="008B0363">
        <w:rPr>
          <w:rFonts w:ascii="Calibri" w:hAnsi="Calibri"/>
          <w:sz w:val="22"/>
          <w:szCs w:val="22"/>
        </w:rPr>
        <w:t>Liinide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lühisvoolude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väärtused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tagavad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väljalülitusaja</w:t>
      </w:r>
      <w:proofErr w:type="spellEnd"/>
      <w:r w:rsidR="0032695E" w:rsidRPr="008B0363">
        <w:rPr>
          <w:rFonts w:ascii="Calibri" w:hAnsi="Calibri"/>
          <w:sz w:val="22"/>
          <w:szCs w:val="22"/>
        </w:rPr>
        <w:t xml:space="preserve"> 5s </w:t>
      </w:r>
      <w:proofErr w:type="spellStart"/>
      <w:r w:rsidR="0032695E" w:rsidRPr="008B0363">
        <w:rPr>
          <w:rFonts w:ascii="Calibri" w:hAnsi="Calibri"/>
          <w:sz w:val="22"/>
          <w:szCs w:val="22"/>
        </w:rPr>
        <w:t>jooksul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vastavalt</w:t>
      </w:r>
      <w:proofErr w:type="spellEnd"/>
      <w:r w:rsidR="0032695E" w:rsidRPr="008B0363">
        <w:rPr>
          <w:rFonts w:ascii="Calibri" w:hAnsi="Calibri"/>
          <w:sz w:val="22"/>
          <w:szCs w:val="22"/>
        </w:rPr>
        <w:t xml:space="preserve"> </w:t>
      </w:r>
      <w:r w:rsidR="00E1702A" w:rsidRPr="00E1702A">
        <w:rPr>
          <w:rFonts w:ascii="Calibri" w:hAnsi="Calibri"/>
          <w:sz w:val="22"/>
          <w:szCs w:val="22"/>
        </w:rPr>
        <w:t xml:space="preserve">EVS-HD 60364-4-41:2017 </w:t>
      </w:r>
      <w:r w:rsidR="0032695E" w:rsidRPr="008B0363">
        <w:rPr>
          <w:rFonts w:ascii="Calibri" w:hAnsi="Calibri"/>
          <w:sz w:val="22"/>
          <w:szCs w:val="22"/>
        </w:rPr>
        <w:t>“</w:t>
      </w:r>
      <w:proofErr w:type="spellStart"/>
      <w:r w:rsidR="0032695E" w:rsidRPr="008B0363">
        <w:rPr>
          <w:rFonts w:ascii="Calibri" w:hAnsi="Calibri"/>
          <w:sz w:val="22"/>
          <w:szCs w:val="22"/>
        </w:rPr>
        <w:t>Madalpinge</w:t>
      </w:r>
      <w:r w:rsidR="00ED6E07">
        <w:rPr>
          <w:rFonts w:ascii="Calibri" w:hAnsi="Calibri"/>
          <w:sz w:val="22"/>
          <w:szCs w:val="22"/>
        </w:rPr>
        <w:t>lised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w:t>
      </w:r>
      <w:r w:rsidR="00ED6E07">
        <w:rPr>
          <w:rFonts w:ascii="Calibri" w:hAnsi="Calibri"/>
          <w:sz w:val="22"/>
          <w:szCs w:val="22"/>
        </w:rPr>
        <w:t>galdised</w:t>
      </w:r>
      <w:proofErr w:type="spellEnd"/>
      <w:r w:rsidR="00ED6E07">
        <w:rPr>
          <w:rFonts w:ascii="Calibri" w:hAnsi="Calibri"/>
          <w:sz w:val="22"/>
          <w:szCs w:val="22"/>
        </w:rPr>
        <w:t xml:space="preserve"> </w:t>
      </w:r>
      <w:proofErr w:type="spellStart"/>
      <w:r w:rsidR="00ED6E07">
        <w:rPr>
          <w:rFonts w:ascii="Calibri" w:hAnsi="Calibri"/>
          <w:sz w:val="22"/>
          <w:szCs w:val="22"/>
        </w:rPr>
        <w:t>osa</w:t>
      </w:r>
      <w:proofErr w:type="spellEnd"/>
      <w:r w:rsidR="00ED6E07">
        <w:rPr>
          <w:rFonts w:ascii="Calibri" w:hAnsi="Calibri"/>
          <w:sz w:val="22"/>
          <w:szCs w:val="22"/>
        </w:rPr>
        <w:t xml:space="preserve"> 4-41: </w:t>
      </w:r>
      <w:proofErr w:type="spellStart"/>
      <w:r w:rsidR="00ED6E07">
        <w:rPr>
          <w:rFonts w:ascii="Calibri" w:hAnsi="Calibri"/>
          <w:sz w:val="22"/>
          <w:szCs w:val="22"/>
        </w:rPr>
        <w:t>Kaitseviisid</w:t>
      </w:r>
      <w:proofErr w:type="spellEnd"/>
      <w:r w:rsidR="00ED6E07">
        <w:rPr>
          <w:rFonts w:ascii="Calibri" w:hAnsi="Calibri"/>
          <w:sz w:val="22"/>
          <w:szCs w:val="22"/>
        </w:rPr>
        <w:t>.</w:t>
      </w:r>
      <w:r w:rsidR="0032695E" w:rsidRPr="008B0363">
        <w:rPr>
          <w:rFonts w:ascii="Calibri" w:hAnsi="Calibri"/>
          <w:sz w:val="22"/>
          <w:szCs w:val="22"/>
        </w:rPr>
        <w:t xml:space="preserve"> </w:t>
      </w:r>
      <w:proofErr w:type="spellStart"/>
      <w:r w:rsidR="0032695E" w:rsidRPr="008B0363">
        <w:rPr>
          <w:rFonts w:ascii="Calibri" w:hAnsi="Calibri"/>
          <w:sz w:val="22"/>
          <w:szCs w:val="22"/>
        </w:rPr>
        <w:t>Kaitse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elektrilöögi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eest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toodud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nõuetes</w:t>
      </w:r>
      <w:proofErr w:type="spellEnd"/>
      <w:r w:rsidR="0032695E" w:rsidRPr="008B0363">
        <w:rPr>
          <w:rFonts w:ascii="Calibri" w:hAnsi="Calibri"/>
          <w:sz w:val="22"/>
          <w:szCs w:val="22"/>
        </w:rPr>
        <w:t>.</w:t>
      </w:r>
    </w:p>
    <w:p w14:paraId="4ADF4F50" w14:textId="77777777" w:rsidR="0032695E" w:rsidRPr="008B0363" w:rsidRDefault="0032695E" w:rsidP="0032695E">
      <w:pPr>
        <w:pStyle w:val="BodyText"/>
        <w:spacing w:line="276" w:lineRule="auto"/>
        <w:ind w:right="-708" w:firstLine="284"/>
        <w:jc w:val="both"/>
        <w:rPr>
          <w:rFonts w:ascii="Calibri" w:hAnsi="Calibri"/>
          <w:szCs w:val="22"/>
          <w:lang w:val="et-EE"/>
        </w:rPr>
      </w:pPr>
      <w:r w:rsidRPr="008B0363">
        <w:rPr>
          <w:rFonts w:ascii="Calibri" w:hAnsi="Calibri"/>
          <w:szCs w:val="22"/>
          <w:lang w:val="et-EE"/>
        </w:rPr>
        <w:t>Maanduspaigaldiste projekteerimisel on arvestatud liivsavi-pinnasega, eritakistusega 200Ωm. Juhul, kui pinnase eritakistus osutub maanduspaigaldise kohal suuremaks ja maandustakistus ei anna soovitud tulemust siis tuleb paigaldada täiendavaid maanduselektroode. Vajaduse korral ehitada süvamaandur.</w:t>
      </w:r>
    </w:p>
    <w:p w14:paraId="73F2973C" w14:textId="77777777" w:rsidR="001B6DA1" w:rsidRDefault="0032695E" w:rsidP="00C02FA9">
      <w:pPr>
        <w:spacing w:line="276" w:lineRule="auto"/>
        <w:ind w:right="-708" w:firstLine="284"/>
        <w:jc w:val="both"/>
        <w:rPr>
          <w:rFonts w:ascii="Calibri" w:hAnsi="Calibri"/>
          <w:iCs/>
          <w:sz w:val="22"/>
          <w:szCs w:val="22"/>
          <w:u w:val="single"/>
        </w:rPr>
      </w:pPr>
      <w:r w:rsidRPr="008B0363">
        <w:rPr>
          <w:rFonts w:ascii="Calibri" w:hAnsi="Calibri"/>
          <w:sz w:val="22"/>
          <w:szCs w:val="22"/>
          <w:u w:val="single"/>
        </w:rPr>
        <w:t xml:space="preserve">NB! </w:t>
      </w:r>
      <w:proofErr w:type="spellStart"/>
      <w:r w:rsidRPr="008B0363">
        <w:rPr>
          <w:rFonts w:ascii="Calibri" w:hAnsi="Calibri"/>
          <w:sz w:val="22"/>
          <w:szCs w:val="22"/>
          <w:u w:val="single"/>
        </w:rPr>
        <w:t>Maanduspaigaldiste</w:t>
      </w:r>
      <w:proofErr w:type="spellEnd"/>
      <w:r w:rsidRPr="008B0363">
        <w:rPr>
          <w:rFonts w:ascii="Calibri" w:hAnsi="Calibri"/>
          <w:sz w:val="22"/>
          <w:szCs w:val="22"/>
          <w:u w:val="single"/>
        </w:rPr>
        <w:t xml:space="preserve"> </w:t>
      </w:r>
      <w:proofErr w:type="spellStart"/>
      <w:r w:rsidRPr="008B0363">
        <w:rPr>
          <w:rFonts w:ascii="Calibri" w:hAnsi="Calibri"/>
          <w:sz w:val="22"/>
          <w:szCs w:val="22"/>
          <w:u w:val="single"/>
        </w:rPr>
        <w:t>ehitamistel</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kinni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pidada</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võrgustandardi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juhendist</w:t>
      </w:r>
      <w:proofErr w:type="spellEnd"/>
      <w:r w:rsidRPr="008B0363">
        <w:rPr>
          <w:rFonts w:ascii="Calibri" w:hAnsi="Calibri"/>
          <w:iCs/>
          <w:sz w:val="22"/>
          <w:szCs w:val="22"/>
          <w:u w:val="single"/>
        </w:rPr>
        <w:t>.</w:t>
      </w:r>
    </w:p>
    <w:p w14:paraId="3CA0DD92" w14:textId="77777777" w:rsidR="00B178F6" w:rsidRDefault="00B178F6" w:rsidP="00C02FA9">
      <w:pPr>
        <w:spacing w:line="276" w:lineRule="auto"/>
        <w:ind w:right="-708" w:firstLine="284"/>
        <w:jc w:val="both"/>
        <w:rPr>
          <w:rFonts w:ascii="Calibri" w:hAnsi="Calibri"/>
          <w:iCs/>
          <w:sz w:val="22"/>
          <w:szCs w:val="22"/>
          <w:u w:val="single"/>
        </w:rPr>
      </w:pPr>
    </w:p>
    <w:p w14:paraId="5E1B2934" w14:textId="77777777" w:rsidR="009014E1" w:rsidRPr="00060A48" w:rsidRDefault="009014E1"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5" w:name="_Toc192241071"/>
      <w:r>
        <w:rPr>
          <w:rFonts w:ascii="Calibri" w:hAnsi="Calibri"/>
          <w:b/>
          <w:lang w:val="et-EE"/>
        </w:rPr>
        <w:t>Tähistused</w:t>
      </w:r>
      <w:bookmarkEnd w:id="25"/>
    </w:p>
    <w:p w14:paraId="530894F8" w14:textId="77777777" w:rsidR="009014E1" w:rsidRPr="009E7CED" w:rsidRDefault="00615621" w:rsidP="00ED6E07">
      <w:pPr>
        <w:spacing w:line="276" w:lineRule="auto"/>
        <w:ind w:right="-708" w:firstLine="284"/>
        <w:jc w:val="both"/>
        <w:rPr>
          <w:rFonts w:ascii="Calibri" w:hAnsi="Calibri"/>
          <w:sz w:val="22"/>
          <w:szCs w:val="22"/>
          <w:lang w:val="et-EE"/>
        </w:rPr>
      </w:pPr>
      <w:proofErr w:type="spellStart"/>
      <w:r>
        <w:rPr>
          <w:rFonts w:ascii="Calibri" w:hAnsi="Calibri"/>
          <w:sz w:val="22"/>
          <w:szCs w:val="22"/>
        </w:rPr>
        <w:t>Tähistuste</w:t>
      </w:r>
      <w:proofErr w:type="spellEnd"/>
      <w:r>
        <w:rPr>
          <w:rFonts w:ascii="Calibri" w:hAnsi="Calibri"/>
          <w:sz w:val="22"/>
          <w:szCs w:val="22"/>
        </w:rPr>
        <w:t xml:space="preserve"> </w:t>
      </w:r>
      <w:proofErr w:type="spellStart"/>
      <w:r>
        <w:rPr>
          <w:rFonts w:ascii="Calibri" w:hAnsi="Calibri"/>
          <w:sz w:val="22"/>
          <w:szCs w:val="22"/>
        </w:rPr>
        <w:t>paigaldamisel</w:t>
      </w:r>
      <w:proofErr w:type="spellEnd"/>
      <w:r>
        <w:rPr>
          <w:rFonts w:ascii="Calibri" w:hAnsi="Calibri"/>
          <w:sz w:val="22"/>
          <w:szCs w:val="22"/>
        </w:rPr>
        <w:t xml:space="preserve"> </w:t>
      </w:r>
      <w:proofErr w:type="spellStart"/>
      <w:r>
        <w:rPr>
          <w:rFonts w:ascii="Calibri" w:hAnsi="Calibri"/>
          <w:sz w:val="22"/>
          <w:szCs w:val="22"/>
        </w:rPr>
        <w:t>juhinduda</w:t>
      </w:r>
      <w:proofErr w:type="spellEnd"/>
      <w:r w:rsidRPr="00D0023D">
        <w:rPr>
          <w:rFonts w:ascii="Calibri" w:hAnsi="Calibri"/>
          <w:sz w:val="22"/>
          <w:szCs w:val="22"/>
          <w:lang w:val="et-EE"/>
        </w:rPr>
        <w:t xml:space="preserve"> </w:t>
      </w:r>
      <w:r>
        <w:rPr>
          <w:rFonts w:ascii="Calibri" w:hAnsi="Calibri"/>
          <w:sz w:val="22"/>
          <w:szCs w:val="22"/>
          <w:lang w:val="et-EE"/>
        </w:rPr>
        <w:t>Elektrilevi OÜ (0,4…20kV) juhendist</w:t>
      </w:r>
      <w:r w:rsidRPr="00156C7B">
        <w:rPr>
          <w:rFonts w:ascii="Calibri" w:hAnsi="Calibri"/>
          <w:sz w:val="22"/>
          <w:szCs w:val="22"/>
          <w:lang w:val="et-EE"/>
        </w:rPr>
        <w:t xml:space="preserve"> P3</w:t>
      </w:r>
      <w:r>
        <w:rPr>
          <w:rFonts w:ascii="Calibri" w:hAnsi="Calibri"/>
          <w:sz w:val="22"/>
          <w:szCs w:val="22"/>
          <w:lang w:val="et-EE"/>
        </w:rPr>
        <w:t>46 „</w:t>
      </w:r>
      <w:r w:rsidR="00ED6E07">
        <w:rPr>
          <w:rFonts w:ascii="Calibri" w:hAnsi="Calibri"/>
          <w:sz w:val="22"/>
          <w:szCs w:val="22"/>
          <w:lang w:val="et-EE"/>
        </w:rPr>
        <w:t>V</w:t>
      </w:r>
      <w:r w:rsidR="00ED6E07" w:rsidRPr="00ED6E07">
        <w:rPr>
          <w:rFonts w:ascii="Calibri" w:hAnsi="Calibri"/>
          <w:sz w:val="22"/>
          <w:szCs w:val="22"/>
          <w:lang w:val="et-EE"/>
        </w:rPr>
        <w:t>õrguvara tähistamise ja</w:t>
      </w:r>
      <w:r w:rsidR="00ED6E07">
        <w:rPr>
          <w:rFonts w:ascii="Calibri" w:hAnsi="Calibri"/>
          <w:sz w:val="22"/>
          <w:szCs w:val="22"/>
          <w:lang w:val="et-EE"/>
        </w:rPr>
        <w:t xml:space="preserve"> </w:t>
      </w:r>
      <w:r w:rsidR="00ED6E07" w:rsidRPr="00ED6E07">
        <w:rPr>
          <w:rFonts w:ascii="Calibri" w:hAnsi="Calibri"/>
          <w:sz w:val="22"/>
          <w:szCs w:val="22"/>
          <w:lang w:val="et-EE"/>
        </w:rPr>
        <w:t>märgistamise</w:t>
      </w:r>
      <w:r w:rsidR="0009493A">
        <w:rPr>
          <w:rFonts w:ascii="Calibri" w:hAnsi="Calibri"/>
          <w:sz w:val="22"/>
          <w:szCs w:val="22"/>
          <w:lang w:val="et-EE"/>
        </w:rPr>
        <w:t xml:space="preserve"> </w:t>
      </w:r>
      <w:r w:rsidR="00ED6E07" w:rsidRPr="00ED6E07">
        <w:rPr>
          <w:rFonts w:ascii="Calibri" w:hAnsi="Calibri"/>
          <w:sz w:val="22"/>
          <w:szCs w:val="22"/>
          <w:lang w:val="et-EE"/>
        </w:rPr>
        <w:t>nõuded</w:t>
      </w:r>
      <w:r w:rsidR="0009493A">
        <w:rPr>
          <w:rFonts w:ascii="Calibri" w:hAnsi="Calibri"/>
          <w:sz w:val="22"/>
          <w:szCs w:val="22"/>
          <w:lang w:val="et-EE"/>
        </w:rPr>
        <w:t xml:space="preserve"> </w:t>
      </w:r>
      <w:r>
        <w:rPr>
          <w:rFonts w:ascii="Calibri" w:hAnsi="Calibri"/>
          <w:sz w:val="22"/>
          <w:szCs w:val="22"/>
          <w:lang w:val="et-EE"/>
        </w:rPr>
        <w:t xml:space="preserve">“. </w:t>
      </w:r>
      <w:proofErr w:type="spellStart"/>
      <w:r>
        <w:rPr>
          <w:rFonts w:ascii="Calibri" w:hAnsi="Calibri"/>
          <w:sz w:val="22"/>
          <w:szCs w:val="22"/>
        </w:rPr>
        <w:t>K</w:t>
      </w:r>
      <w:r w:rsidRPr="009E7CED">
        <w:rPr>
          <w:rFonts w:ascii="Calibri" w:hAnsi="Calibri"/>
          <w:sz w:val="22"/>
          <w:szCs w:val="22"/>
        </w:rPr>
        <w:t>ilpides</w:t>
      </w:r>
      <w:proofErr w:type="spellEnd"/>
      <w:r w:rsidRPr="009E7CED">
        <w:rPr>
          <w:rFonts w:ascii="Calibri" w:hAnsi="Calibri"/>
          <w:sz w:val="22"/>
          <w:szCs w:val="22"/>
        </w:rPr>
        <w:t xml:space="preserve"> </w:t>
      </w:r>
      <w:proofErr w:type="spellStart"/>
      <w:r w:rsidRPr="009E7CED">
        <w:rPr>
          <w:rFonts w:ascii="Calibri" w:hAnsi="Calibri"/>
          <w:sz w:val="22"/>
          <w:szCs w:val="22"/>
        </w:rPr>
        <w:t>olevad</w:t>
      </w:r>
      <w:proofErr w:type="spellEnd"/>
      <w:r w:rsidRPr="009E7CED">
        <w:rPr>
          <w:rFonts w:ascii="Calibri" w:hAnsi="Calibri"/>
          <w:sz w:val="22"/>
          <w:szCs w:val="22"/>
        </w:rPr>
        <w:t xml:space="preserve"> </w:t>
      </w:r>
      <w:proofErr w:type="spellStart"/>
      <w:r w:rsidRPr="009E7CED">
        <w:rPr>
          <w:rFonts w:ascii="Calibri" w:hAnsi="Calibri"/>
          <w:sz w:val="22"/>
          <w:szCs w:val="22"/>
        </w:rPr>
        <w:t>fiidrid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liini</w:t>
      </w:r>
      <w:proofErr w:type="spellEnd"/>
      <w:r w:rsidRPr="009E7CED">
        <w:rPr>
          <w:rFonts w:ascii="Calibri" w:hAnsi="Calibri"/>
          <w:sz w:val="22"/>
          <w:szCs w:val="22"/>
        </w:rPr>
        <w:t xml:space="preserve"> </w:t>
      </w:r>
      <w:proofErr w:type="spellStart"/>
      <w:r w:rsidRPr="009E7CED">
        <w:rPr>
          <w:rFonts w:ascii="Calibri" w:hAnsi="Calibri"/>
          <w:sz w:val="22"/>
          <w:szCs w:val="22"/>
        </w:rPr>
        <w:t>nimetusega</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Pr="009E7CED">
        <w:rPr>
          <w:rFonts w:ascii="Calibri" w:hAnsi="Calibri"/>
          <w:sz w:val="22"/>
          <w:szCs w:val="22"/>
        </w:rPr>
        <w:t>operatiivnumbritega</w:t>
      </w:r>
      <w:proofErr w:type="spellEnd"/>
      <w:r w:rsidRPr="009E7CED">
        <w:rPr>
          <w:rFonts w:ascii="Calibri" w:hAnsi="Calibri"/>
          <w:sz w:val="22"/>
          <w:szCs w:val="22"/>
        </w:rPr>
        <w:t xml:space="preserve">, </w:t>
      </w:r>
      <w:proofErr w:type="spellStart"/>
      <w:r w:rsidRPr="009E7CED">
        <w:rPr>
          <w:rFonts w:ascii="Calibri" w:hAnsi="Calibri"/>
          <w:sz w:val="22"/>
          <w:szCs w:val="22"/>
        </w:rPr>
        <w:t>fiidrite</w:t>
      </w:r>
      <w:proofErr w:type="spellEnd"/>
      <w:r w:rsidRPr="009E7CED">
        <w:rPr>
          <w:rFonts w:ascii="Calibri" w:hAnsi="Calibri"/>
          <w:sz w:val="22"/>
          <w:szCs w:val="22"/>
        </w:rPr>
        <w:t xml:space="preserve"> </w:t>
      </w:r>
      <w:proofErr w:type="spellStart"/>
      <w:r w:rsidRPr="009E7CED">
        <w:rPr>
          <w:rFonts w:ascii="Calibri" w:hAnsi="Calibri"/>
          <w:sz w:val="22"/>
          <w:szCs w:val="22"/>
        </w:rPr>
        <w:t>kaitsmed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kaitsmete</w:t>
      </w:r>
      <w:proofErr w:type="spellEnd"/>
      <w:r w:rsidRPr="009E7CED">
        <w:rPr>
          <w:rFonts w:ascii="Calibri" w:hAnsi="Calibri"/>
          <w:sz w:val="22"/>
          <w:szCs w:val="22"/>
        </w:rPr>
        <w:t xml:space="preserve"> </w:t>
      </w:r>
      <w:proofErr w:type="spellStart"/>
      <w:r w:rsidRPr="009E7CED">
        <w:rPr>
          <w:rFonts w:ascii="Calibri" w:hAnsi="Calibri"/>
          <w:sz w:val="22"/>
          <w:szCs w:val="22"/>
        </w:rPr>
        <w:t>nimisuurusega</w:t>
      </w:r>
      <w:proofErr w:type="spellEnd"/>
      <w:r w:rsidRPr="009E7CED">
        <w:rPr>
          <w:rFonts w:ascii="Calibri" w:hAnsi="Calibri"/>
          <w:sz w:val="22"/>
          <w:szCs w:val="22"/>
        </w:rPr>
        <w:t xml:space="preserve">. </w:t>
      </w:r>
      <w:proofErr w:type="spellStart"/>
      <w:r w:rsidRPr="009E7CED">
        <w:rPr>
          <w:rFonts w:ascii="Calibri" w:hAnsi="Calibri"/>
          <w:sz w:val="22"/>
          <w:szCs w:val="22"/>
        </w:rPr>
        <w:t>Elektrikilpidele</w:t>
      </w:r>
      <w:proofErr w:type="spellEnd"/>
      <w:r w:rsidRPr="009E7CED">
        <w:rPr>
          <w:rFonts w:ascii="Calibri" w:hAnsi="Calibri"/>
          <w:sz w:val="22"/>
          <w:szCs w:val="22"/>
        </w:rPr>
        <w:t xml:space="preserve"> </w:t>
      </w:r>
      <w:proofErr w:type="spellStart"/>
      <w:r w:rsidRPr="009E7CED">
        <w:rPr>
          <w:rFonts w:ascii="Calibri" w:hAnsi="Calibri"/>
          <w:sz w:val="22"/>
          <w:szCs w:val="22"/>
        </w:rPr>
        <w:t>kinnitada</w:t>
      </w:r>
      <w:proofErr w:type="spellEnd"/>
      <w:r w:rsidRPr="009E7CED">
        <w:rPr>
          <w:rFonts w:ascii="Calibri" w:hAnsi="Calibri"/>
          <w:sz w:val="22"/>
          <w:szCs w:val="22"/>
        </w:rPr>
        <w:t xml:space="preserve"> “</w:t>
      </w:r>
      <w:proofErr w:type="spellStart"/>
      <w:r w:rsidRPr="009E7CED">
        <w:rPr>
          <w:rFonts w:ascii="Calibri" w:hAnsi="Calibri"/>
          <w:sz w:val="22"/>
          <w:szCs w:val="22"/>
        </w:rPr>
        <w:t>Elektriohu</w:t>
      </w:r>
      <w:proofErr w:type="spellEnd"/>
      <w:r w:rsidRPr="009E7CED">
        <w:rPr>
          <w:rFonts w:ascii="Calibri" w:hAnsi="Calibri"/>
          <w:sz w:val="22"/>
          <w:szCs w:val="22"/>
        </w:rPr>
        <w:t xml:space="preserve">” </w:t>
      </w:r>
      <w:proofErr w:type="spellStart"/>
      <w:r w:rsidRPr="009E7CED">
        <w:rPr>
          <w:rFonts w:ascii="Calibri" w:hAnsi="Calibri"/>
          <w:sz w:val="22"/>
          <w:szCs w:val="22"/>
        </w:rPr>
        <w:t>märk</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00ED6E07">
        <w:rPr>
          <w:rFonts w:ascii="Calibri" w:hAnsi="Calibri"/>
          <w:sz w:val="22"/>
          <w:szCs w:val="22"/>
        </w:rPr>
        <w:t>elektrikilbi</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Pr>
          <w:rFonts w:ascii="Calibri" w:hAnsi="Calibri"/>
          <w:sz w:val="22"/>
          <w:szCs w:val="22"/>
        </w:rPr>
        <w:t xml:space="preserve">. </w:t>
      </w:r>
      <w:proofErr w:type="spellStart"/>
      <w:r>
        <w:rPr>
          <w:rFonts w:ascii="Calibri" w:hAnsi="Calibri"/>
          <w:sz w:val="22"/>
          <w:szCs w:val="22"/>
        </w:rPr>
        <w:t>Paigaldada</w:t>
      </w:r>
      <w:proofErr w:type="spellEnd"/>
      <w:r>
        <w:rPr>
          <w:rFonts w:ascii="Calibri" w:hAnsi="Calibri"/>
          <w:sz w:val="22"/>
          <w:szCs w:val="22"/>
        </w:rPr>
        <w:t xml:space="preserve"> </w:t>
      </w:r>
      <w:proofErr w:type="spellStart"/>
      <w:r>
        <w:rPr>
          <w:rFonts w:ascii="Calibri" w:hAnsi="Calibri"/>
          <w:sz w:val="22"/>
          <w:szCs w:val="22"/>
        </w:rPr>
        <w:t>operatiivtähised</w:t>
      </w:r>
      <w:proofErr w:type="spellEnd"/>
      <w:r>
        <w:rPr>
          <w:rFonts w:ascii="Calibri" w:hAnsi="Calibri"/>
          <w:sz w:val="22"/>
          <w:szCs w:val="22"/>
        </w:rPr>
        <w:t xml:space="preserve">, </w:t>
      </w:r>
      <w:proofErr w:type="spellStart"/>
      <w:r>
        <w:rPr>
          <w:rFonts w:ascii="Calibri" w:hAnsi="Calibri"/>
          <w:sz w:val="22"/>
          <w:szCs w:val="22"/>
        </w:rPr>
        <w:t>kaablite</w:t>
      </w:r>
      <w:proofErr w:type="spellEnd"/>
      <w:r>
        <w:rPr>
          <w:rFonts w:ascii="Calibri" w:hAnsi="Calibri"/>
          <w:sz w:val="22"/>
          <w:szCs w:val="22"/>
        </w:rPr>
        <w:t xml:space="preserve"> </w:t>
      </w:r>
      <w:proofErr w:type="spellStart"/>
      <w:r>
        <w:rPr>
          <w:rFonts w:ascii="Calibri" w:hAnsi="Calibri"/>
          <w:sz w:val="22"/>
          <w:szCs w:val="22"/>
        </w:rPr>
        <w:t>suunad</w:t>
      </w:r>
      <w:proofErr w:type="spellEnd"/>
      <w:r>
        <w:rPr>
          <w:rFonts w:ascii="Calibri" w:hAnsi="Calibri"/>
          <w:sz w:val="22"/>
          <w:szCs w:val="22"/>
        </w:rPr>
        <w:t xml:space="preserve"> </w:t>
      </w:r>
      <w:proofErr w:type="spellStart"/>
      <w:r>
        <w:rPr>
          <w:rFonts w:ascii="Calibri" w:hAnsi="Calibri"/>
          <w:sz w:val="22"/>
          <w:szCs w:val="22"/>
        </w:rPr>
        <w:t>ja</w:t>
      </w:r>
      <w:proofErr w:type="spellEnd"/>
      <w:r>
        <w:rPr>
          <w:rFonts w:ascii="Calibri" w:hAnsi="Calibri"/>
          <w:sz w:val="22"/>
          <w:szCs w:val="22"/>
        </w:rPr>
        <w:t xml:space="preserve"> </w:t>
      </w:r>
      <w:proofErr w:type="spellStart"/>
      <w:r>
        <w:rPr>
          <w:rFonts w:ascii="Calibri" w:hAnsi="Calibri"/>
          <w:sz w:val="22"/>
          <w:szCs w:val="22"/>
        </w:rPr>
        <w:t>skeemid</w:t>
      </w:r>
      <w:proofErr w:type="spellEnd"/>
      <w:r>
        <w:rPr>
          <w:rFonts w:ascii="Calibri" w:hAnsi="Calibri"/>
          <w:sz w:val="22"/>
          <w:szCs w:val="22"/>
        </w:rPr>
        <w:t>.</w:t>
      </w:r>
      <w:r w:rsidRPr="009E7CED">
        <w:rPr>
          <w:rFonts w:ascii="Calibri" w:hAnsi="Calibri"/>
          <w:sz w:val="22"/>
          <w:szCs w:val="22"/>
        </w:rPr>
        <w:t xml:space="preserve"> </w:t>
      </w:r>
      <w:proofErr w:type="spellStart"/>
      <w:r w:rsidRPr="009E7CED">
        <w:rPr>
          <w:rFonts w:ascii="Calibri" w:hAnsi="Calibri"/>
          <w:sz w:val="22"/>
          <w:szCs w:val="22"/>
        </w:rPr>
        <w:t>Maakaabli</w:t>
      </w:r>
      <w:proofErr w:type="spellEnd"/>
      <w:r w:rsidRPr="009E7CED">
        <w:rPr>
          <w:rFonts w:ascii="Calibri" w:hAnsi="Calibri"/>
          <w:sz w:val="22"/>
          <w:szCs w:val="22"/>
        </w:rPr>
        <w:t xml:space="preserve"> </w:t>
      </w:r>
      <w:proofErr w:type="spellStart"/>
      <w:r w:rsidRPr="009E7CED">
        <w:rPr>
          <w:rFonts w:ascii="Calibri" w:hAnsi="Calibri"/>
          <w:sz w:val="22"/>
          <w:szCs w:val="22"/>
        </w:rPr>
        <w:t>otsad</w:t>
      </w:r>
      <w:proofErr w:type="spellEnd"/>
      <w:r w:rsidRPr="009E7CED">
        <w:rPr>
          <w:rFonts w:ascii="Calibri" w:hAnsi="Calibri"/>
          <w:sz w:val="22"/>
          <w:szCs w:val="22"/>
        </w:rPr>
        <w:t xml:space="preserve"> </w:t>
      </w:r>
      <w:proofErr w:type="spellStart"/>
      <w:r w:rsidRPr="009E7CED">
        <w:rPr>
          <w:rFonts w:ascii="Calibri" w:hAnsi="Calibri"/>
          <w:sz w:val="22"/>
          <w:szCs w:val="22"/>
        </w:rPr>
        <w:t>tuleb</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kaablilipikutega</w:t>
      </w:r>
      <w:proofErr w:type="spellEnd"/>
      <w:r w:rsidRPr="009E7CED">
        <w:rPr>
          <w:rFonts w:ascii="Calibri" w:hAnsi="Calibri"/>
          <w:sz w:val="22"/>
          <w:szCs w:val="22"/>
        </w:rPr>
        <w:t xml:space="preserve">. </w:t>
      </w:r>
      <w:proofErr w:type="spellStart"/>
      <w:r w:rsidRPr="009E7CED">
        <w:rPr>
          <w:rFonts w:ascii="Calibri" w:hAnsi="Calibri"/>
          <w:sz w:val="22"/>
          <w:szCs w:val="22"/>
        </w:rPr>
        <w:t>Kaablilipikutele</w:t>
      </w:r>
      <w:proofErr w:type="spellEnd"/>
      <w:r w:rsidRPr="009E7CED">
        <w:rPr>
          <w:rFonts w:ascii="Calibri" w:hAnsi="Calibri"/>
          <w:sz w:val="22"/>
          <w:szCs w:val="22"/>
        </w:rPr>
        <w:t xml:space="preserve"> </w:t>
      </w:r>
      <w:proofErr w:type="spellStart"/>
      <w:r w:rsidRPr="009E7CED">
        <w:rPr>
          <w:rFonts w:ascii="Calibri" w:hAnsi="Calibri"/>
          <w:sz w:val="22"/>
          <w:szCs w:val="22"/>
        </w:rPr>
        <w:t>tu</w:t>
      </w:r>
      <w:r w:rsidR="00ED6E07">
        <w:rPr>
          <w:rFonts w:ascii="Calibri" w:hAnsi="Calibri"/>
          <w:sz w:val="22"/>
          <w:szCs w:val="22"/>
        </w:rPr>
        <w:t>leb</w:t>
      </w:r>
      <w:proofErr w:type="spellEnd"/>
      <w:r w:rsidR="00ED6E07">
        <w:rPr>
          <w:rFonts w:ascii="Calibri" w:hAnsi="Calibri"/>
          <w:sz w:val="22"/>
          <w:szCs w:val="22"/>
        </w:rPr>
        <w:t xml:space="preserve"> </w:t>
      </w:r>
      <w:proofErr w:type="spellStart"/>
      <w:r w:rsidR="00ED6E07">
        <w:rPr>
          <w:rFonts w:ascii="Calibri" w:hAnsi="Calibri"/>
          <w:sz w:val="22"/>
          <w:szCs w:val="22"/>
        </w:rPr>
        <w:t>kanda</w:t>
      </w:r>
      <w:proofErr w:type="spellEnd"/>
      <w:r w:rsidR="00ED6E07">
        <w:rPr>
          <w:rFonts w:ascii="Calibri" w:hAnsi="Calibri"/>
          <w:sz w:val="22"/>
          <w:szCs w:val="22"/>
        </w:rPr>
        <w:t xml:space="preserve"> </w:t>
      </w:r>
      <w:proofErr w:type="spellStart"/>
      <w:r w:rsidR="00ED6E07">
        <w:rPr>
          <w:rFonts w:ascii="Calibri" w:hAnsi="Calibri"/>
          <w:sz w:val="22"/>
          <w:szCs w:val="22"/>
        </w:rPr>
        <w:t>järgmised</w:t>
      </w:r>
      <w:proofErr w:type="spellEnd"/>
      <w:r w:rsidR="00ED6E07">
        <w:rPr>
          <w:rFonts w:ascii="Calibri" w:hAnsi="Calibri"/>
          <w:sz w:val="22"/>
          <w:szCs w:val="22"/>
        </w:rPr>
        <w:t xml:space="preserve"> </w:t>
      </w:r>
      <w:proofErr w:type="spellStart"/>
      <w:r w:rsidR="00ED6E07">
        <w:rPr>
          <w:rFonts w:ascii="Calibri" w:hAnsi="Calibri"/>
          <w:sz w:val="22"/>
          <w:szCs w:val="22"/>
        </w:rPr>
        <w:t>andmed</w:t>
      </w:r>
      <w:proofErr w:type="spellEnd"/>
      <w:r w:rsidR="00ED6E07">
        <w:rPr>
          <w:rFonts w:ascii="Calibri" w:hAnsi="Calibri"/>
          <w:sz w:val="22"/>
          <w:szCs w:val="22"/>
        </w:rPr>
        <w:t xml:space="preserve">: 1) </w:t>
      </w:r>
      <w:proofErr w:type="spellStart"/>
      <w:r w:rsidR="00ED6E07">
        <w:rPr>
          <w:rFonts w:ascii="Calibri" w:hAnsi="Calibri"/>
          <w:sz w:val="22"/>
          <w:szCs w:val="22"/>
        </w:rPr>
        <w:t>kaabli</w:t>
      </w:r>
      <w:proofErr w:type="spellEnd"/>
      <w:r w:rsidR="00ED6E07">
        <w:rPr>
          <w:rFonts w:ascii="Calibri" w:hAnsi="Calibri"/>
          <w:sz w:val="22"/>
          <w:szCs w:val="22"/>
        </w:rPr>
        <w:t xml:space="preserve"> number, 2) </w:t>
      </w:r>
      <w:proofErr w:type="spellStart"/>
      <w:r w:rsidR="00ED6E07">
        <w:rPr>
          <w:rFonts w:ascii="Calibri" w:hAnsi="Calibri"/>
          <w:sz w:val="22"/>
          <w:szCs w:val="22"/>
        </w:rPr>
        <w:t>k</w:t>
      </w:r>
      <w:r w:rsidRPr="009E7CED">
        <w:rPr>
          <w:rFonts w:ascii="Calibri" w:hAnsi="Calibri"/>
          <w:sz w:val="22"/>
          <w:szCs w:val="22"/>
        </w:rPr>
        <w:t>aabli</w:t>
      </w:r>
      <w:proofErr w:type="spellEnd"/>
      <w:r w:rsidRPr="009E7CED">
        <w:rPr>
          <w:rFonts w:ascii="Calibri" w:hAnsi="Calibri"/>
          <w:sz w:val="22"/>
          <w:szCs w:val="22"/>
        </w:rPr>
        <w:t xml:space="preserve"> </w:t>
      </w:r>
      <w:proofErr w:type="spellStart"/>
      <w:r w:rsidRPr="009E7CED">
        <w:rPr>
          <w:rFonts w:ascii="Calibri" w:hAnsi="Calibri"/>
          <w:sz w:val="22"/>
          <w:szCs w:val="22"/>
        </w:rPr>
        <w:t>toote</w:t>
      </w:r>
      <w:r w:rsidR="00ED6E07">
        <w:rPr>
          <w:rFonts w:ascii="Calibri" w:hAnsi="Calibri"/>
          <w:sz w:val="22"/>
          <w:szCs w:val="22"/>
        </w:rPr>
        <w:t>mark</w:t>
      </w:r>
      <w:proofErr w:type="spellEnd"/>
      <w:r w:rsidR="00ED6E07">
        <w:rPr>
          <w:rFonts w:ascii="Calibri" w:hAnsi="Calibri"/>
          <w:sz w:val="22"/>
          <w:szCs w:val="22"/>
        </w:rPr>
        <w:t xml:space="preserve"> </w:t>
      </w:r>
      <w:proofErr w:type="spellStart"/>
      <w:r w:rsidR="00ED6E07">
        <w:rPr>
          <w:rFonts w:ascii="Calibri" w:hAnsi="Calibri"/>
          <w:sz w:val="22"/>
          <w:szCs w:val="22"/>
        </w:rPr>
        <w:t>koos</w:t>
      </w:r>
      <w:proofErr w:type="spellEnd"/>
      <w:r w:rsidR="00ED6E07">
        <w:rPr>
          <w:rFonts w:ascii="Calibri" w:hAnsi="Calibri"/>
          <w:sz w:val="22"/>
          <w:szCs w:val="22"/>
        </w:rPr>
        <w:t xml:space="preserve"> </w:t>
      </w:r>
      <w:proofErr w:type="spellStart"/>
      <w:r w:rsidR="00ED6E07">
        <w:rPr>
          <w:rFonts w:ascii="Calibri" w:hAnsi="Calibri"/>
          <w:sz w:val="22"/>
          <w:szCs w:val="22"/>
        </w:rPr>
        <w:t>soonte</w:t>
      </w:r>
      <w:proofErr w:type="spellEnd"/>
      <w:r w:rsidR="00ED6E07">
        <w:rPr>
          <w:rFonts w:ascii="Calibri" w:hAnsi="Calibri"/>
          <w:sz w:val="22"/>
          <w:szCs w:val="22"/>
        </w:rPr>
        <w:t xml:space="preserve"> </w:t>
      </w:r>
      <w:proofErr w:type="spellStart"/>
      <w:r w:rsidR="00ED6E07">
        <w:rPr>
          <w:rFonts w:ascii="Calibri" w:hAnsi="Calibri"/>
          <w:sz w:val="22"/>
          <w:szCs w:val="22"/>
        </w:rPr>
        <w:t>arvu</w:t>
      </w:r>
      <w:proofErr w:type="spellEnd"/>
      <w:r w:rsidR="00ED6E07">
        <w:rPr>
          <w:rFonts w:ascii="Calibri" w:hAnsi="Calibri"/>
          <w:sz w:val="22"/>
          <w:szCs w:val="22"/>
        </w:rPr>
        <w:t xml:space="preserve"> </w:t>
      </w:r>
      <w:proofErr w:type="spellStart"/>
      <w:r w:rsidR="00ED6E07">
        <w:rPr>
          <w:rFonts w:ascii="Calibri" w:hAnsi="Calibri"/>
          <w:sz w:val="22"/>
          <w:szCs w:val="22"/>
        </w:rPr>
        <w:t>ja</w:t>
      </w:r>
      <w:proofErr w:type="spellEnd"/>
      <w:r w:rsidR="00ED6E07">
        <w:rPr>
          <w:rFonts w:ascii="Calibri" w:hAnsi="Calibri"/>
          <w:sz w:val="22"/>
          <w:szCs w:val="22"/>
        </w:rPr>
        <w:t xml:space="preserve"> </w:t>
      </w:r>
      <w:proofErr w:type="spellStart"/>
      <w:r w:rsidR="00ED6E07">
        <w:rPr>
          <w:rFonts w:ascii="Calibri" w:hAnsi="Calibri"/>
          <w:sz w:val="22"/>
          <w:szCs w:val="22"/>
        </w:rPr>
        <w:t>ristlõigetega</w:t>
      </w:r>
      <w:proofErr w:type="spellEnd"/>
      <w:r w:rsidR="00ED6E07">
        <w:rPr>
          <w:rFonts w:ascii="Calibri" w:hAnsi="Calibri"/>
          <w:sz w:val="22"/>
          <w:szCs w:val="22"/>
        </w:rPr>
        <w:t>, 3)</w:t>
      </w:r>
      <w:r w:rsidRPr="009E7CED">
        <w:rPr>
          <w:rFonts w:ascii="Calibri" w:hAnsi="Calibri"/>
          <w:sz w:val="22"/>
          <w:szCs w:val="22"/>
        </w:rPr>
        <w:t xml:space="preserve"> </w:t>
      </w:r>
      <w:proofErr w:type="spellStart"/>
      <w:r w:rsidR="00ED6E07">
        <w:rPr>
          <w:rFonts w:ascii="Calibri" w:hAnsi="Calibri"/>
          <w:sz w:val="22"/>
          <w:szCs w:val="22"/>
        </w:rPr>
        <w:t>kaabli</w:t>
      </w:r>
      <w:proofErr w:type="spellEnd"/>
      <w:r w:rsidR="00ED6E07">
        <w:rPr>
          <w:rFonts w:ascii="Calibri" w:hAnsi="Calibri"/>
          <w:sz w:val="22"/>
          <w:szCs w:val="22"/>
        </w:rPr>
        <w:t xml:space="preserve"> </w:t>
      </w:r>
      <w:proofErr w:type="spellStart"/>
      <w:r w:rsidR="00ED6E07">
        <w:rPr>
          <w:rFonts w:ascii="Calibri" w:hAnsi="Calibri"/>
          <w:sz w:val="22"/>
          <w:szCs w:val="22"/>
        </w:rPr>
        <w:t>teise</w:t>
      </w:r>
      <w:proofErr w:type="spellEnd"/>
      <w:r w:rsidR="00ED6E07">
        <w:rPr>
          <w:rFonts w:ascii="Calibri" w:hAnsi="Calibri"/>
          <w:sz w:val="22"/>
          <w:szCs w:val="22"/>
        </w:rPr>
        <w:t xml:space="preserve"> </w:t>
      </w:r>
      <w:proofErr w:type="spellStart"/>
      <w:r w:rsidR="00ED6E07">
        <w:rPr>
          <w:rFonts w:ascii="Calibri" w:hAnsi="Calibri"/>
          <w:sz w:val="22"/>
          <w:szCs w:val="22"/>
        </w:rPr>
        <w:t>otsa</w:t>
      </w:r>
      <w:proofErr w:type="spellEnd"/>
      <w:r w:rsidR="00ED6E07">
        <w:rPr>
          <w:rFonts w:ascii="Calibri" w:hAnsi="Calibri"/>
          <w:sz w:val="22"/>
          <w:szCs w:val="22"/>
        </w:rPr>
        <w:t xml:space="preserve"> </w:t>
      </w:r>
      <w:proofErr w:type="spellStart"/>
      <w:r w:rsidR="00ED6E07">
        <w:rPr>
          <w:rFonts w:ascii="Calibri" w:hAnsi="Calibri"/>
          <w:sz w:val="22"/>
          <w:szCs w:val="22"/>
        </w:rPr>
        <w:t>võrgusõlme</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sidRPr="009E7CED">
        <w:rPr>
          <w:rFonts w:ascii="Calibri" w:hAnsi="Calibri"/>
          <w:sz w:val="22"/>
          <w:szCs w:val="22"/>
        </w:rPr>
        <w:t xml:space="preserve">. </w:t>
      </w:r>
      <w:proofErr w:type="spellStart"/>
      <w:r w:rsidRPr="009E7CED">
        <w:rPr>
          <w:rFonts w:ascii="Calibri" w:hAnsi="Calibri"/>
          <w:sz w:val="22"/>
          <w:szCs w:val="22"/>
        </w:rPr>
        <w:t>Samuti</w:t>
      </w:r>
      <w:proofErr w:type="spellEnd"/>
      <w:r w:rsidRPr="009E7CED">
        <w:rPr>
          <w:rFonts w:ascii="Calibri" w:hAnsi="Calibri"/>
          <w:sz w:val="22"/>
          <w:szCs w:val="22"/>
        </w:rPr>
        <w:t xml:space="preserve"> </w:t>
      </w:r>
      <w:proofErr w:type="spellStart"/>
      <w:r w:rsidRPr="009E7CED">
        <w:rPr>
          <w:rFonts w:ascii="Calibri" w:hAnsi="Calibri"/>
          <w:sz w:val="22"/>
          <w:szCs w:val="22"/>
        </w:rPr>
        <w:t>järgida</w:t>
      </w:r>
      <w:proofErr w:type="spellEnd"/>
      <w:r w:rsidRPr="009E7CED">
        <w:rPr>
          <w:rFonts w:ascii="Calibri" w:hAnsi="Calibri"/>
          <w:sz w:val="22"/>
          <w:szCs w:val="22"/>
        </w:rPr>
        <w:t xml:space="preserve"> </w:t>
      </w:r>
      <w:proofErr w:type="spellStart"/>
      <w:r w:rsidRPr="009E7CED">
        <w:rPr>
          <w:rFonts w:ascii="Calibri" w:hAnsi="Calibri"/>
          <w:sz w:val="22"/>
          <w:szCs w:val="22"/>
        </w:rPr>
        <w:t>Elektrilevi</w:t>
      </w:r>
      <w:proofErr w:type="spellEnd"/>
      <w:r w:rsidRPr="009E7CED">
        <w:rPr>
          <w:rFonts w:ascii="Calibri" w:hAnsi="Calibri"/>
          <w:sz w:val="22"/>
          <w:szCs w:val="22"/>
        </w:rPr>
        <w:t xml:space="preserve"> OÜ </w:t>
      </w:r>
      <w:proofErr w:type="spellStart"/>
      <w:r w:rsidRPr="009E7CED">
        <w:rPr>
          <w:rFonts w:ascii="Calibri" w:hAnsi="Calibri"/>
          <w:sz w:val="22"/>
          <w:szCs w:val="22"/>
        </w:rPr>
        <w:t>võrgustandardeid</w:t>
      </w:r>
      <w:proofErr w:type="spellEnd"/>
      <w:r w:rsidRPr="009E7CED">
        <w:rPr>
          <w:rFonts w:ascii="Calibri" w:hAnsi="Calibri"/>
          <w:sz w:val="22"/>
          <w:szCs w:val="22"/>
        </w:rPr>
        <w:t xml:space="preserve"> </w:t>
      </w:r>
      <w:proofErr w:type="spellStart"/>
      <w:r w:rsidRPr="009E7CED">
        <w:rPr>
          <w:rFonts w:ascii="Calibri" w:hAnsi="Calibri"/>
          <w:sz w:val="22"/>
          <w:szCs w:val="22"/>
        </w:rPr>
        <w:t>tähistuste</w:t>
      </w:r>
      <w:proofErr w:type="spellEnd"/>
      <w:r w:rsidRPr="009E7CED">
        <w:rPr>
          <w:rFonts w:ascii="Calibri" w:hAnsi="Calibri"/>
          <w:sz w:val="22"/>
          <w:szCs w:val="22"/>
        </w:rPr>
        <w:t xml:space="preserve"> </w:t>
      </w:r>
      <w:proofErr w:type="spellStart"/>
      <w:r w:rsidRPr="009E7CED">
        <w:rPr>
          <w:rFonts w:ascii="Calibri" w:hAnsi="Calibri"/>
          <w:sz w:val="22"/>
          <w:szCs w:val="22"/>
        </w:rPr>
        <w:t>osas</w:t>
      </w:r>
      <w:proofErr w:type="spellEnd"/>
      <w:r w:rsidRPr="009E7CED">
        <w:rPr>
          <w:rFonts w:ascii="Calibri" w:hAnsi="Calibri"/>
          <w:sz w:val="22"/>
          <w:szCs w:val="22"/>
        </w:rPr>
        <w:t xml:space="preserve">. </w:t>
      </w:r>
      <w:r w:rsidRPr="00060A48">
        <w:rPr>
          <w:rFonts w:ascii="Calibri" w:hAnsi="Calibri"/>
          <w:sz w:val="22"/>
          <w:szCs w:val="22"/>
          <w:lang w:val="et-EE"/>
        </w:rPr>
        <w:t>Välitingimustes kasutatavad tähised peavad olema tugevast plastist või metallist ning peavad olema kinnitatud kilpidele ning metallkonstruktsioonidele neetidega või kruvikinnitusega puitmastidele. Kasutada musta kirjet kollasel taustal va. maandusseadme tähised mis peavad olema punast värvi.</w:t>
      </w:r>
    </w:p>
    <w:p w14:paraId="0B47E037" w14:textId="77777777" w:rsidR="002E64D7" w:rsidRPr="00060A48" w:rsidRDefault="00DA50D4" w:rsidP="00DA50D4">
      <w:pPr>
        <w:pStyle w:val="Heading1"/>
        <w:keepNext w:val="0"/>
        <w:tabs>
          <w:tab w:val="num" w:pos="432"/>
        </w:tabs>
        <w:spacing w:before="100" w:beforeAutospacing="1" w:after="100" w:afterAutospacing="1"/>
        <w:ind w:left="432" w:right="-708"/>
        <w:jc w:val="both"/>
        <w:rPr>
          <w:rFonts w:ascii="Calibri" w:hAnsi="Calibri"/>
          <w:b/>
        </w:rPr>
      </w:pPr>
      <w:r>
        <w:rPr>
          <w:rFonts w:ascii="Calibri" w:hAnsi="Calibri"/>
          <w:b/>
        </w:rPr>
        <w:br w:type="page"/>
      </w:r>
      <w:bookmarkStart w:id="26" w:name="_Toc192241072"/>
      <w:r w:rsidR="00081664" w:rsidRPr="00060A48">
        <w:rPr>
          <w:rFonts w:ascii="Calibri" w:hAnsi="Calibri"/>
          <w:b/>
        </w:rPr>
        <w:lastRenderedPageBreak/>
        <w:t>TÖÖTERVISHOID JA TÖÖOHUTUS</w:t>
      </w:r>
      <w:bookmarkEnd w:id="26"/>
    </w:p>
    <w:p w14:paraId="5F71439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7" w:name="_Toc192241073"/>
      <w:r>
        <w:rPr>
          <w:rFonts w:ascii="Calibri" w:hAnsi="Calibri"/>
          <w:b/>
          <w:lang w:val="et-EE"/>
        </w:rPr>
        <w:t>Ehitusplatsi ettevalmistus</w:t>
      </w:r>
      <w:bookmarkEnd w:id="27"/>
    </w:p>
    <w:p w14:paraId="173AFF1B"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Kõik ehitus- ja paigaldustööd peavad olema tehtud tööde kirjeldustes ja joonistel toodu kohaselt. Töövõtja peab oma pakkumise esitama selliselt, et see sisaldaks kõigi seadmete, materjali, tööjõu, transpordi paigalduse,  jms maksumusi ning arvestusega, et tööd oleksid tehtud kuni täieliku valmiduseni.</w:t>
      </w:r>
    </w:p>
    <w:p w14:paraId="4D595CF7"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Käesoleva projekti mahtu kuuluvad kõik tööd, mis on vajalikud projektiga määratud nimetatud tööde tegemiseks, sh tööd mida ei ole käesolevas projektis otsesõnu kirjeldatud kuid mis kuuluvad Töövõtja poolt tegemisele hea ehitustava kohaselt. Kõikide nimetatud tööde maksumus sisaldub töövõtja poolt esitatud pakkumises. Normatiivides toodud teimid, jms kuuluvad töövõttu.</w:t>
      </w:r>
    </w:p>
    <w:p w14:paraId="7850455F"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Enne ehitustööde alustamist taotleda vastava ehitustöö tegevusluba kohalikult omavalitsuselt ja teistelt ehitustöödega seotud organisatsioonilt. Ehitatav liinitrass, seadme asukoht, jms tellijaga üle vaadata. Enne ehitustööde algust tuleb ehitatav liinitrass, seadme asukoht, jms kooskõlastada täiendavalt teiste trassivaldajatega ja naaberkrundiomanikega.</w:t>
      </w:r>
    </w:p>
    <w:p w14:paraId="3A823EF4"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Töövõtja peab Tellijale ja kohaliku omavalitsuse poolt määratud instantsidele esitama omapoolse tööde organiseerimise ja töökorralduse planeeritud ajagraafiku. See peab sisaldama ka ohutustehnilisi meetmeid tööde teostamisel kaasaarvatud meetmeid jalakäijate kaitseks, ajutiste kaitsepiirete rajamist, liikluse ümberkorraldusi, valgustust, märgistust, jne.</w:t>
      </w:r>
    </w:p>
    <w:p w14:paraId="31B5F0C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8" w:name="_Toc192241074"/>
      <w:r>
        <w:rPr>
          <w:rFonts w:ascii="Calibri" w:hAnsi="Calibri"/>
          <w:b/>
          <w:lang w:val="et-EE"/>
        </w:rPr>
        <w:t>Ohutuse tagamine ja liikluskorraldus</w:t>
      </w:r>
      <w:bookmarkEnd w:id="28"/>
    </w:p>
    <w:p w14:paraId="2BE2EFD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Ehitustöödega mõjutatav piirkond peab kogu tööperioodi vältel olema tähistatud ja vastavalt vajadusele ka valgustatud nii, et tööde teostamine ei ohustaks piirkonda läbivate  või seal töid teostavate inimeste elu ja tervist ning vara.</w:t>
      </w:r>
    </w:p>
    <w:p w14:paraId="3C17D403"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Tänavate sulgemine osaliselt või täielikult sõidukite liikluseks on võimalik ainult  vastavalt omavalitsuspiirkonnas kehtivale korrale.</w:t>
      </w:r>
    </w:p>
    <w:p w14:paraId="792D46CF"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liikluse sulgemisest, ümbersuunamisest ja endise liiklusolukorra taastamisest (näit. olemasolevate liiklusmärkide eemaldamine, ajutiste liiklusmärkide paigaldamine, jne.) tulenevate kulutustega. Kasutatavate liiklusmärkide kuju ja paigaldus peavad vastama kehtivale korrale. </w:t>
      </w:r>
    </w:p>
    <w:p w14:paraId="59027D9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tööpiirkonna tähistamisest tulenevate kulutustega ning vastutab ajutiste tähiste, piirete ja liiklusmärkide säilimise ning nende puudumisest tekkinud kahjude hüvitamise eest. </w:t>
      </w:r>
    </w:p>
    <w:p w14:paraId="4F98F693" w14:textId="77777777" w:rsidR="00DA50D4" w:rsidRDefault="002A0479" w:rsidP="002A0479">
      <w:pPr>
        <w:suppressAutoHyphens/>
        <w:spacing w:before="80" w:after="120"/>
        <w:ind w:right="-851" w:firstLine="284"/>
        <w:contextualSpacing/>
        <w:jc w:val="both"/>
        <w:rPr>
          <w:rFonts w:ascii="Calibri" w:hAnsi="Calibri"/>
          <w:sz w:val="22"/>
          <w:szCs w:val="22"/>
          <w:lang w:val="et-EE"/>
        </w:rPr>
      </w:pPr>
      <w:r w:rsidRPr="009E7CED">
        <w:rPr>
          <w:rFonts w:ascii="Calibri" w:hAnsi="Calibri" w:cs="Arial"/>
          <w:sz w:val="22"/>
          <w:szCs w:val="22"/>
          <w:lang w:val="et-EE" w:eastAsia="zh-CN"/>
        </w:rPr>
        <w:t xml:space="preserve">Kõik ehitusplatsil töötavad inimesed peavad olema instrueeritud ohutustehnika nõuetes. Kõrvaliste isikute juurdepääs ehitusplatsile ja töötsoonidesse peab olema tõkestatud. </w:t>
      </w:r>
      <w:r w:rsidRPr="009E7CED">
        <w:rPr>
          <w:rFonts w:ascii="Calibri" w:hAnsi="Calibri"/>
          <w:sz w:val="22"/>
          <w:szCs w:val="22"/>
          <w:lang w:val="et-EE"/>
        </w:rPr>
        <w:t>Ohutuse eest ehitusplatsil vastutab täielikult Töövõtja</w:t>
      </w:r>
      <w:r w:rsidR="00DA50D4" w:rsidRPr="009E7CED">
        <w:rPr>
          <w:rFonts w:ascii="Calibri" w:hAnsi="Calibri"/>
          <w:sz w:val="22"/>
          <w:szCs w:val="22"/>
          <w:lang w:val="et-EE"/>
        </w:rPr>
        <w:t>.</w:t>
      </w:r>
    </w:p>
    <w:p w14:paraId="5983715F" w14:textId="5C0A2183" w:rsidR="00A30184" w:rsidRPr="00060A48" w:rsidRDefault="00A30184" w:rsidP="00A30184">
      <w:pPr>
        <w:pStyle w:val="Heading2"/>
        <w:keepNext w:val="0"/>
        <w:tabs>
          <w:tab w:val="num" w:pos="576"/>
        </w:tabs>
        <w:spacing w:before="100" w:beforeAutospacing="1" w:after="100" w:afterAutospacing="1"/>
        <w:ind w:left="576" w:right="-708"/>
        <w:jc w:val="left"/>
        <w:rPr>
          <w:rFonts w:ascii="Calibri" w:hAnsi="Calibri"/>
          <w:b/>
          <w:lang w:val="et-EE"/>
        </w:rPr>
      </w:pPr>
      <w:bookmarkStart w:id="29" w:name="_Toc192241075"/>
      <w:r>
        <w:rPr>
          <w:rFonts w:ascii="Calibri" w:hAnsi="Calibri"/>
          <w:b/>
          <w:lang w:val="et-EE"/>
        </w:rPr>
        <w:t>Olemasoleva</w:t>
      </w:r>
      <w:r w:rsidR="00B12570">
        <w:rPr>
          <w:rFonts w:ascii="Calibri" w:hAnsi="Calibri"/>
          <w:b/>
          <w:lang w:val="et-EE"/>
        </w:rPr>
        <w:t xml:space="preserve"> Telia Eesti AS sideehitise kaitse</w:t>
      </w:r>
      <w:bookmarkEnd w:id="29"/>
    </w:p>
    <w:p w14:paraId="44152CAB"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1. Töid Telia Eesti AS sideehitiste kaitsevööndis tohib teostada ainult kirjaliku tegutsemisloa alusel. Sideehitiste ohutuse tagamiseks järelevalve esindaja vahetu järelevalve all tehtavad tööd: </w:t>
      </w:r>
      <w:r>
        <w:rPr>
          <w:rFonts w:ascii="Calibri" w:hAnsi="Calibri" w:cs="Calibri"/>
          <w:noProof/>
          <w:sz w:val="22"/>
          <w:szCs w:val="22"/>
          <w:lang w:val="et-EE" w:eastAsia="et-EE"/>
        </w:rPr>
        <w:br/>
        <w:t>a) käsitsi lahti kaevamine sideehitise täpse asukoha ja sügavuse väljaselgitamiseks </w:t>
      </w:r>
      <w:r>
        <w:rPr>
          <w:rFonts w:ascii="Calibri" w:hAnsi="Calibri" w:cs="Calibri"/>
          <w:noProof/>
          <w:sz w:val="22"/>
          <w:szCs w:val="22"/>
          <w:lang w:val="et-EE" w:eastAsia="et-EE"/>
        </w:rPr>
        <w:br/>
        <w:t>b) sideehitisega seotud kaetud tööde ja kaeviku tagasitäitmise teostamine </w:t>
      </w:r>
      <w:r>
        <w:rPr>
          <w:rFonts w:ascii="Calibri" w:hAnsi="Calibri" w:cs="Calibri"/>
          <w:noProof/>
          <w:sz w:val="22"/>
          <w:szCs w:val="22"/>
          <w:lang w:val="et-EE" w:eastAsia="et-EE"/>
        </w:rPr>
        <w:br/>
        <w:t>c) projektist tingitud või muud järelevalve poolt ettenähtud juhtumid </w:t>
      </w:r>
      <w:r>
        <w:rPr>
          <w:rFonts w:ascii="Calibri" w:hAnsi="Calibri" w:cs="Calibri"/>
          <w:noProof/>
          <w:sz w:val="22"/>
          <w:szCs w:val="22"/>
          <w:lang w:val="et-EE" w:eastAsia="et-EE"/>
        </w:rPr>
        <w:br/>
        <w:t>2. Kaevetööd Telia Eesti AS sideehitiste kaitsevööndis teostada käsitsi. </w:t>
      </w:r>
      <w:r>
        <w:rPr>
          <w:rFonts w:ascii="Calibri" w:hAnsi="Calibri" w:cs="Calibri"/>
          <w:noProof/>
          <w:sz w:val="22"/>
          <w:szCs w:val="22"/>
          <w:lang w:val="et-EE" w:eastAsia="et-EE"/>
        </w:rPr>
        <w:br/>
        <w:t>3. Paralleelkulgemisel sidekanalisatsiooniga (juhul kui kaeviku serv on äärmistele </w:t>
      </w:r>
      <w:r>
        <w:rPr>
          <w:rFonts w:ascii="Calibri" w:hAnsi="Calibri" w:cs="Calibri"/>
          <w:noProof/>
          <w:sz w:val="22"/>
          <w:szCs w:val="22"/>
          <w:lang w:val="et-EE" w:eastAsia="et-EE"/>
        </w:rPr>
        <w:br/>
        <w:t>torudele lähemal kui 1 meeter) tohib kaevetöid teostada maksimaalselt nelja </w:t>
      </w:r>
      <w:r>
        <w:rPr>
          <w:rFonts w:ascii="Calibri" w:hAnsi="Calibri" w:cs="Calibri"/>
          <w:noProof/>
          <w:sz w:val="22"/>
          <w:szCs w:val="22"/>
          <w:lang w:val="et-EE" w:eastAsia="et-EE"/>
        </w:rPr>
        <w:br/>
        <w:t xml:space="preserve">meetrisel järjestikusel lõigul ja ainult käsitsi meetodil (labidaga ja ilma mehhanismideta). Sideehitiste </w:t>
      </w:r>
      <w:r>
        <w:rPr>
          <w:rFonts w:ascii="Calibri" w:hAnsi="Calibri" w:cs="Calibri"/>
          <w:noProof/>
          <w:sz w:val="22"/>
          <w:szCs w:val="22"/>
          <w:lang w:val="et-EE" w:eastAsia="et-EE"/>
        </w:rPr>
        <w:lastRenderedPageBreak/>
        <w:t>terviklikkuse tagamiseks kasutada ebastabiilse pinnase puhul kaevikute toestamiseks standardseid toestuskilpe, sulundseinu, terastugesid koos raketispaneelidega vms. </w:t>
      </w:r>
    </w:p>
    <w:p w14:paraId="7B5F6579"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4. Ristumised sidekanalisatsiooniga teha kinnisel meetodil. </w:t>
      </w:r>
      <w:r>
        <w:rPr>
          <w:rFonts w:ascii="Calibri" w:hAnsi="Calibri" w:cs="Calibri"/>
          <w:noProof/>
          <w:sz w:val="22"/>
          <w:szCs w:val="22"/>
          <w:lang w:val="et-EE" w:eastAsia="et-EE"/>
        </w:rPr>
        <w:br/>
        <w:t>5. Pärast tööde lõpetamist (vajadusel ka enne) Telia Eesti AS sideehitise (sidekanalisatsiooni) kaitse-vööndis tellida Telia Eesti AS volitatud koostööpartnerilt sidekanalisatsiooni läbitavuse kontroll, et olla veendunud Sideehitise säilimises töödele eelnevas olukorras. Tööd tellida pärast pinnase tihendamist ja enne kõvakatete paigaldamist. Kontrolli tulemused dokumenteerida ja esitada tellija ja töövõtja poolt allkirjastatud aktina Telia Eesti AS-ile. </w:t>
      </w:r>
      <w:r>
        <w:rPr>
          <w:rFonts w:ascii="Calibri" w:hAnsi="Calibri" w:cs="Calibri"/>
          <w:noProof/>
          <w:sz w:val="22"/>
          <w:szCs w:val="22"/>
          <w:lang w:val="et-EE" w:eastAsia="et-EE"/>
        </w:rPr>
        <w:br/>
        <w:t>6. Kaeviku kaevamine sidepostidele lähemale kui 1 (üks ) meeter, on keelatud. Juhul kui see on võimatu, siis võtta tarvitusele abinõud sideposti ajutiseks kindlustamiseks </w:t>
      </w:r>
      <w:r>
        <w:rPr>
          <w:rFonts w:ascii="Calibri" w:hAnsi="Calibri" w:cs="Calibri"/>
          <w:noProof/>
          <w:sz w:val="22"/>
          <w:szCs w:val="22"/>
          <w:lang w:val="et-EE" w:eastAsia="et-EE"/>
        </w:rPr>
        <w:br/>
        <w:t>tööde ajaks.</w:t>
      </w:r>
    </w:p>
    <w:p w14:paraId="15C4CC7E"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7. Kui tööde teostamise käigus selgub et rajatavat ehitist ei ole võimalik ehitada ilma Telia Eesti AS ehitisi teisaldamata, siis võtta täiendavad tehnilised tingimused asendusehitiste projekteerimiseks. </w:t>
      </w:r>
      <w:r>
        <w:rPr>
          <w:rFonts w:ascii="Calibri" w:hAnsi="Calibri" w:cs="Calibri"/>
          <w:noProof/>
          <w:sz w:val="22"/>
          <w:szCs w:val="22"/>
          <w:lang w:val="et-EE" w:eastAsia="et-EE"/>
        </w:rPr>
        <w:br/>
        <w:t>Juhul kui olemasolevad, kuid teadmata asukohaga ja sügavusega sideehitised paiknevad teistel asukohtadel ja sügavustel, siis korrigeeritakse vajadusel projektlahendust ehitustööde käigus peale tegeliku sügavuse ja asukoha selgumist projekti omaniku kulul. </w:t>
      </w:r>
      <w:r>
        <w:rPr>
          <w:rFonts w:ascii="Calibri" w:hAnsi="Calibri" w:cs="Calibri"/>
          <w:noProof/>
          <w:sz w:val="22"/>
          <w:szCs w:val="22"/>
          <w:lang w:val="et-EE" w:eastAsia="et-EE"/>
        </w:rPr>
        <w:br/>
        <w:t>8. Kui ehitustööde käigus muutub pinnase tasapind sidekaevude või jaotuskohtade (sidekappide) ümbruses, siis tuleb sidekaevu kaas viia samale tasemele ümbritseva tasapinnaga (samasse tasapinda kõnniteega, sõiduteega, murutasapinna vms.) Jaotuskohtade (sidekappide) tõstmiseks õigele tasapinnale, tellida täiendavad tööd selleks Telia poolt aktsepteeritud (side ehitamiseks pädevate) ettevõte käest.</w:t>
      </w:r>
    </w:p>
    <w:p w14:paraId="39E5C93A"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9. Lahtikaevatud kaablid ja torud kaitsta täiendavalt mehaaniliste vigastuste vältimisteks (näit.</w:t>
      </w:r>
      <w:r>
        <w:rPr>
          <w:rFonts w:ascii="Calibri" w:hAnsi="Calibri" w:cs="Calibri"/>
          <w:noProof/>
          <w:sz w:val="22"/>
          <w:szCs w:val="22"/>
          <w:lang w:val="et-EE" w:eastAsia="et-EE"/>
        </w:rPr>
        <w:br/>
        <w:t>paigaldatakse kaablid ajutiselt laudkasti, kasutatakse kaablikanali karprauast toestust, riputamiseks koormarihmasid vms,). Enne kaetud tööde akti vormistamist ja sideehitiste katmist kutsuda kohale Telia Eesti AS sideehitiste järelevalve esindaja teostatud tööde ülevaatuseks. </w:t>
      </w:r>
      <w:r>
        <w:rPr>
          <w:rFonts w:ascii="Calibri" w:hAnsi="Calibri" w:cs="Calibri"/>
          <w:noProof/>
          <w:sz w:val="22"/>
          <w:szCs w:val="22"/>
          <w:lang w:val="et-EE" w:eastAsia="et-EE"/>
        </w:rPr>
        <w:br/>
        <w:t>10. Peale tööde teostamist peavad Telia Eesti AS sidekaablid jääma nõuetekohasele sügavusele. Näha ette kõik meetmed olemasolevate Telia Eesti AS sideehitiste kaitseks tagamaks nende säilivus ehitustööde käigus, tagada normatiivsed sügavused. Tagada trasside paiknemisel vastavus EVS 843:2016 nõuetega. Tegevuse korraldamisel sideehitiste kaitsevööndis juhinduda ehitusseadustiku § 70 ja § 78 nõuetest ning Majandus- ja taristuministri 25.06.2015 määrusest nr 73.</w:t>
      </w:r>
    </w:p>
    <w:p w14:paraId="3F658C8A"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11. Sideehitiste ajutine toestamine, kaevetööd, pinnase tihendamine ja muud ehitustööd teostatakse viisil, mis tagab side maakaablite, kaablikanalisatsiooni jms sideehitiste säilimise ja funktsionaalsuse. </w:t>
      </w:r>
      <w:r>
        <w:rPr>
          <w:rFonts w:ascii="Calibri" w:hAnsi="Calibri" w:cs="Calibri"/>
          <w:noProof/>
          <w:sz w:val="22"/>
          <w:szCs w:val="22"/>
          <w:lang w:val="et-EE" w:eastAsia="et-EE"/>
        </w:rPr>
        <w:br/>
        <w:t>12. Töid teostav ettevõte peab esitama Telia Eesti AS järelevalve esindajale kaevetööde graafiku vähemalt 1 nädal enne kaevamistööde algust.</w:t>
      </w:r>
    </w:p>
    <w:p w14:paraId="35CD5523"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13. Telia Eesti AS järelevalve spetsialistide kontaktid ja väljakutsete tasud leiab Telia kodulehelt: </w:t>
      </w:r>
      <w:r>
        <w:rPr>
          <w:rFonts w:ascii="Calibri" w:hAnsi="Calibri" w:cs="Calibri"/>
          <w:noProof/>
          <w:sz w:val="22"/>
          <w:szCs w:val="22"/>
          <w:lang w:val="et-EE" w:eastAsia="et-EE"/>
        </w:rPr>
        <w:br/>
        <w:t>https://www.telia.ee/partnerile/ehitajale-arendajale/</w:t>
      </w:r>
    </w:p>
    <w:p w14:paraId="2147F2BD" w14:textId="77777777" w:rsidR="00313D9C" w:rsidRDefault="00313D9C" w:rsidP="00313D9C">
      <w:pPr>
        <w:ind w:right="-709"/>
        <w:jc w:val="both"/>
        <w:rPr>
          <w:rFonts w:ascii="Calibri" w:hAnsi="Calibri" w:cs="Calibri"/>
          <w:sz w:val="22"/>
          <w:szCs w:val="22"/>
          <w:lang w:val="et-EE"/>
        </w:rPr>
      </w:pPr>
    </w:p>
    <w:p w14:paraId="2768621C" w14:textId="77777777" w:rsidR="00A30184" w:rsidRDefault="00A30184" w:rsidP="002A0479">
      <w:pPr>
        <w:suppressAutoHyphens/>
        <w:spacing w:before="80" w:after="120"/>
        <w:ind w:right="-851" w:firstLine="284"/>
        <w:contextualSpacing/>
        <w:jc w:val="both"/>
        <w:rPr>
          <w:rFonts w:ascii="Calibri" w:hAnsi="Calibri"/>
          <w:sz w:val="22"/>
          <w:szCs w:val="22"/>
          <w:lang w:val="et-EE"/>
        </w:rPr>
      </w:pPr>
    </w:p>
    <w:p w14:paraId="12E345FA" w14:textId="77777777" w:rsidR="00A30184" w:rsidRPr="009E7CED" w:rsidRDefault="00A30184" w:rsidP="002A0479">
      <w:pPr>
        <w:suppressAutoHyphens/>
        <w:spacing w:before="80" w:after="120"/>
        <w:ind w:right="-851" w:firstLine="284"/>
        <w:contextualSpacing/>
        <w:jc w:val="both"/>
        <w:rPr>
          <w:rFonts w:ascii="Calibri" w:hAnsi="Calibri"/>
          <w:sz w:val="22"/>
          <w:szCs w:val="22"/>
          <w:lang w:val="et-EE"/>
        </w:rPr>
      </w:pPr>
    </w:p>
    <w:p w14:paraId="3A3854BF"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30" w:name="_Toc192241076"/>
      <w:r>
        <w:rPr>
          <w:rFonts w:ascii="Calibri" w:hAnsi="Calibri"/>
          <w:b/>
          <w:lang w:val="et-EE"/>
        </w:rPr>
        <w:t>Olemasolevate ehitiste ja rajatistega arvestamine</w:t>
      </w:r>
      <w:bookmarkEnd w:id="30"/>
    </w:p>
    <w:p w14:paraId="1E17FA15"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Kõik elektritööd peavad olema tehtud vastavalt Eesti Vabariigis kehtivatele nõuetele ja normatiividele ja Tellija volitatud esindaja nõudeid järgides. </w:t>
      </w:r>
    </w:p>
    <w:p w14:paraId="18E1B12D"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Töövõtja peab ehitus- ja paigaldustöödel täitma kõiki territooriumi- või võrguvaldaja ning Tellija poolt volitatud isiku ettekirjutusi. Ehitusele seatakse garantiiaeg, mille pikkus määratakse Tellija ja Töövõtja vahelises lepingus, kõik ehituse garantiiajal ilmnenud vead või ebakvaliteetsed materjalid kõrvaldab Töövõtja omal kulul.</w:t>
      </w:r>
    </w:p>
    <w:p w14:paraId="2556D202"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lastRenderedPageBreak/>
        <w:t>Enne tööde alustamist tuleb tööde teostajal koostöös olemasolevate maa-aluste rajatiste valdajatega rajatiste asukoht täpsustada ja tähistada. Tööde teostajal tuleb täita nimetatud rajatiste valdajate poolt esitatavaid nõudeid (näit. toestamine) rajatiste vahetus läheduses töötamisel.</w:t>
      </w:r>
    </w:p>
    <w:p w14:paraId="0EC35538" w14:textId="77777777" w:rsidR="002A0479"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Järgida tuleb kõikide kooskõlastusi andnud organisatsioonide nõudeid ning arvestada neist tulenevate kuludega.</w:t>
      </w:r>
    </w:p>
    <w:p w14:paraId="250BAD1B" w14:textId="77777777" w:rsidR="00D009F1" w:rsidRDefault="00D009F1" w:rsidP="002A0479">
      <w:pPr>
        <w:suppressAutoHyphens/>
        <w:spacing w:before="80" w:after="120"/>
        <w:ind w:right="-851" w:firstLine="284"/>
        <w:contextualSpacing/>
        <w:jc w:val="both"/>
        <w:rPr>
          <w:rFonts w:ascii="Calibri" w:hAnsi="Calibri" w:cs="Arial"/>
          <w:sz w:val="22"/>
          <w:szCs w:val="22"/>
          <w:lang w:val="et-EE" w:eastAsia="zh-CN"/>
        </w:rPr>
      </w:pPr>
    </w:p>
    <w:p w14:paraId="267A343F" w14:textId="77777777" w:rsidR="00D009F1" w:rsidRPr="00060A48" w:rsidRDefault="00D009F1" w:rsidP="00D009F1">
      <w:pPr>
        <w:pStyle w:val="Heading2"/>
        <w:keepNext w:val="0"/>
        <w:tabs>
          <w:tab w:val="num" w:pos="576"/>
        </w:tabs>
        <w:spacing w:before="100" w:beforeAutospacing="1" w:after="100" w:afterAutospacing="1"/>
        <w:ind w:left="576" w:right="-708"/>
        <w:jc w:val="left"/>
        <w:rPr>
          <w:rFonts w:ascii="Calibri" w:hAnsi="Calibri"/>
          <w:b/>
          <w:lang w:val="et-EE"/>
        </w:rPr>
      </w:pPr>
      <w:bookmarkStart w:id="31" w:name="_Toc192241077"/>
      <w:r>
        <w:rPr>
          <w:rFonts w:ascii="Calibri" w:hAnsi="Calibri"/>
          <w:b/>
          <w:lang w:val="et-EE"/>
        </w:rPr>
        <w:t>AS Gaasivõrk kaitsevööndis tegutsemisel</w:t>
      </w:r>
      <w:bookmarkEnd w:id="31"/>
    </w:p>
    <w:p w14:paraId="5FFEECB7" w14:textId="77777777" w:rsidR="007D50CD" w:rsidRPr="007D50CD" w:rsidRDefault="007D50CD" w:rsidP="007D50CD">
      <w:pPr>
        <w:numPr>
          <w:ilvl w:val="0"/>
          <w:numId w:val="18"/>
        </w:numPr>
        <w:suppressAutoHyphens/>
        <w:spacing w:before="80" w:after="120"/>
        <w:ind w:right="-851"/>
        <w:contextualSpacing/>
        <w:jc w:val="both"/>
        <w:rPr>
          <w:rFonts w:ascii="Calibri" w:hAnsi="Calibri" w:cs="Arial"/>
          <w:sz w:val="22"/>
          <w:szCs w:val="22"/>
          <w:lang w:val="en-US" w:eastAsia="zh-CN"/>
        </w:rPr>
      </w:pPr>
      <w:proofErr w:type="spellStart"/>
      <w:r w:rsidRPr="007D50CD">
        <w:rPr>
          <w:rFonts w:ascii="Calibri" w:hAnsi="Calibri" w:cs="Arial"/>
          <w:b/>
          <w:bCs/>
          <w:sz w:val="22"/>
          <w:szCs w:val="22"/>
          <w:lang w:val="en-US" w:eastAsia="zh-CN"/>
        </w:rPr>
        <w:t>Olemasolev</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gaasitorustik</w:t>
      </w:r>
      <w:proofErr w:type="spellEnd"/>
      <w:r w:rsidRPr="007D50CD">
        <w:rPr>
          <w:rFonts w:ascii="Calibri" w:hAnsi="Calibri" w:cs="Arial"/>
          <w:b/>
          <w:bCs/>
          <w:sz w:val="22"/>
          <w:szCs w:val="22"/>
          <w:lang w:val="en-US" w:eastAsia="zh-CN"/>
        </w:rPr>
        <w:t xml:space="preserve"> on </w:t>
      </w:r>
      <w:proofErr w:type="spellStart"/>
      <w:r w:rsidRPr="007D50CD">
        <w:rPr>
          <w:rFonts w:ascii="Calibri" w:hAnsi="Calibri" w:cs="Arial"/>
          <w:b/>
          <w:bCs/>
          <w:sz w:val="22"/>
          <w:szCs w:val="22"/>
          <w:lang w:val="en-US" w:eastAsia="zh-CN"/>
        </w:rPr>
        <w:t>täpsusklassiga</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kuni</w:t>
      </w:r>
      <w:proofErr w:type="spellEnd"/>
      <w:r w:rsidRPr="007D50CD">
        <w:rPr>
          <w:rFonts w:ascii="Calibri" w:hAnsi="Calibri" w:cs="Arial"/>
          <w:b/>
          <w:bCs/>
          <w:sz w:val="22"/>
          <w:szCs w:val="22"/>
          <w:lang w:val="en-US" w:eastAsia="zh-CN"/>
        </w:rPr>
        <w:t xml:space="preserve"> 10m. </w:t>
      </w:r>
      <w:proofErr w:type="spellStart"/>
      <w:r w:rsidRPr="007D50CD">
        <w:rPr>
          <w:rFonts w:ascii="Calibri" w:hAnsi="Calibri" w:cs="Arial"/>
          <w:b/>
          <w:bCs/>
          <w:sz w:val="22"/>
          <w:szCs w:val="22"/>
          <w:lang w:val="en-US" w:eastAsia="zh-CN"/>
        </w:rPr>
        <w:t>Juhul</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kui</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olemasolevad</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gaasitorustikud</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paiknevad</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teistel</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asukohtadel</w:t>
      </w:r>
      <w:proofErr w:type="spellEnd"/>
      <w:r w:rsidRPr="007D50CD">
        <w:rPr>
          <w:rFonts w:ascii="Calibri" w:hAnsi="Calibri" w:cs="Arial"/>
          <w:b/>
          <w:bCs/>
          <w:sz w:val="22"/>
          <w:szCs w:val="22"/>
          <w:lang w:val="en-US" w:eastAsia="zh-CN"/>
        </w:rPr>
        <w:t xml:space="preserve"> ja </w:t>
      </w:r>
      <w:proofErr w:type="spellStart"/>
      <w:r w:rsidRPr="007D50CD">
        <w:rPr>
          <w:rFonts w:ascii="Calibri" w:hAnsi="Calibri" w:cs="Arial"/>
          <w:b/>
          <w:bCs/>
          <w:sz w:val="22"/>
          <w:szCs w:val="22"/>
          <w:lang w:val="en-US" w:eastAsia="zh-CN"/>
        </w:rPr>
        <w:t>sügavustel</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kui</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projektis</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näidatud</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siis</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korrigeeritakse</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vajadusel</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projektlahendust</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ehitustööde</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käigus</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peale</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tegeliku</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asukoha</w:t>
      </w:r>
      <w:proofErr w:type="spellEnd"/>
      <w:r w:rsidRPr="007D50CD">
        <w:rPr>
          <w:rFonts w:ascii="Calibri" w:hAnsi="Calibri" w:cs="Arial"/>
          <w:b/>
          <w:bCs/>
          <w:sz w:val="22"/>
          <w:szCs w:val="22"/>
          <w:lang w:val="en-US" w:eastAsia="zh-CN"/>
        </w:rPr>
        <w:t xml:space="preserve"> ja </w:t>
      </w:r>
      <w:proofErr w:type="spellStart"/>
      <w:r w:rsidRPr="007D50CD">
        <w:rPr>
          <w:rFonts w:ascii="Calibri" w:hAnsi="Calibri" w:cs="Arial"/>
          <w:b/>
          <w:bCs/>
          <w:sz w:val="22"/>
          <w:szCs w:val="22"/>
          <w:lang w:val="en-US" w:eastAsia="zh-CN"/>
        </w:rPr>
        <w:t>sügavuse</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selgumist</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Töövõtja</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või</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Tellija</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kulul</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Ehitustööde</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teostamisel</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vajalik</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tagada</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nõutud</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vahekaugused</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vastavalt</w:t>
      </w:r>
      <w:proofErr w:type="spellEnd"/>
      <w:r w:rsidRPr="007D50CD">
        <w:rPr>
          <w:rFonts w:ascii="Calibri" w:hAnsi="Calibri" w:cs="Arial"/>
          <w:b/>
          <w:bCs/>
          <w:sz w:val="22"/>
          <w:szCs w:val="22"/>
          <w:lang w:val="en-US" w:eastAsia="zh-CN"/>
        </w:rPr>
        <w:t xml:space="preserve"> EVS 843 </w:t>
      </w:r>
      <w:proofErr w:type="spellStart"/>
      <w:r w:rsidRPr="007D50CD">
        <w:rPr>
          <w:rFonts w:ascii="Calibri" w:hAnsi="Calibri" w:cs="Arial"/>
          <w:b/>
          <w:bCs/>
          <w:sz w:val="22"/>
          <w:szCs w:val="22"/>
          <w:lang w:val="en-US" w:eastAsia="zh-CN"/>
        </w:rPr>
        <w:t>nõuetele</w:t>
      </w:r>
      <w:proofErr w:type="spellEnd"/>
      <w:r w:rsidRPr="007D50CD">
        <w:rPr>
          <w:rFonts w:ascii="Calibri" w:hAnsi="Calibri" w:cs="Arial"/>
          <w:b/>
          <w:bCs/>
          <w:sz w:val="22"/>
          <w:szCs w:val="22"/>
          <w:lang w:val="en-US" w:eastAsia="zh-CN"/>
        </w:rPr>
        <w:t>.</w:t>
      </w:r>
      <w:r w:rsidRPr="007D50CD">
        <w:rPr>
          <w:rFonts w:ascii="Calibri" w:hAnsi="Calibri" w:cs="Arial"/>
          <w:sz w:val="22"/>
          <w:szCs w:val="22"/>
          <w:lang w:val="en-US" w:eastAsia="zh-CN"/>
        </w:rPr>
        <w:t>    </w:t>
      </w:r>
    </w:p>
    <w:p w14:paraId="51CBFF9F" w14:textId="77777777" w:rsidR="007D50CD" w:rsidRPr="007D50CD" w:rsidRDefault="007D50CD" w:rsidP="007D50CD">
      <w:pPr>
        <w:numPr>
          <w:ilvl w:val="0"/>
          <w:numId w:val="19"/>
        </w:numPr>
        <w:suppressAutoHyphens/>
        <w:spacing w:before="80" w:after="120"/>
        <w:ind w:right="-851"/>
        <w:contextualSpacing/>
        <w:jc w:val="both"/>
        <w:rPr>
          <w:rFonts w:ascii="Calibri" w:hAnsi="Calibri" w:cs="Arial"/>
          <w:sz w:val="22"/>
          <w:szCs w:val="22"/>
          <w:lang w:val="en-US" w:eastAsia="zh-CN"/>
        </w:rPr>
      </w:pPr>
      <w:r w:rsidRPr="007D50CD">
        <w:rPr>
          <w:rFonts w:ascii="Calibri" w:hAnsi="Calibri" w:cs="Arial"/>
          <w:sz w:val="22"/>
          <w:szCs w:val="22"/>
          <w:lang w:val="en-US" w:eastAsia="zh-CN"/>
        </w:rPr>
        <w:t>AS-</w:t>
      </w:r>
      <w:proofErr w:type="spellStart"/>
      <w:r w:rsidRPr="007D50CD">
        <w:rPr>
          <w:rFonts w:ascii="Calibri" w:hAnsi="Calibri" w:cs="Arial"/>
          <w:sz w:val="22"/>
          <w:szCs w:val="22"/>
          <w:lang w:val="en-US" w:eastAsia="zh-CN"/>
        </w:rPr>
        <w:t>i</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Gaasivõrk</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gaasipaigaldise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kaitsevööndis</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kaevetööde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teostamiseks</w:t>
      </w:r>
      <w:proofErr w:type="spellEnd"/>
      <w:r w:rsidRPr="007D50CD">
        <w:rPr>
          <w:rFonts w:ascii="Calibri" w:hAnsi="Calibri" w:cs="Arial"/>
          <w:sz w:val="22"/>
          <w:szCs w:val="22"/>
          <w:lang w:val="en-US" w:eastAsia="zh-CN"/>
        </w:rPr>
        <w:t xml:space="preserve"> on </w:t>
      </w:r>
      <w:proofErr w:type="spellStart"/>
      <w:r w:rsidRPr="007D50CD">
        <w:rPr>
          <w:rFonts w:ascii="Calibri" w:hAnsi="Calibri" w:cs="Arial"/>
          <w:sz w:val="22"/>
          <w:szCs w:val="22"/>
          <w:lang w:val="en-US" w:eastAsia="zh-CN"/>
        </w:rPr>
        <w:t>vajalik</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eelnevalt</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taotleda</w:t>
      </w:r>
      <w:proofErr w:type="spellEnd"/>
      <w:r w:rsidRPr="007D50CD">
        <w:rPr>
          <w:rFonts w:ascii="Calibri" w:hAnsi="Calibri" w:cs="Arial"/>
          <w:sz w:val="22"/>
          <w:szCs w:val="22"/>
          <w:lang w:val="en-US" w:eastAsia="zh-CN"/>
        </w:rPr>
        <w:t xml:space="preserve"> AS-</w:t>
      </w:r>
      <w:proofErr w:type="spellStart"/>
      <w:r w:rsidRPr="007D50CD">
        <w:rPr>
          <w:rFonts w:ascii="Calibri" w:hAnsi="Calibri" w:cs="Arial"/>
          <w:sz w:val="22"/>
          <w:szCs w:val="22"/>
          <w:lang w:val="en-US" w:eastAsia="zh-CN"/>
        </w:rPr>
        <w:t>ilt</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Gaasivõrk</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kaitsevööndis</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tegutsemise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luba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ning</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kutsuda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objektile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kohale</w:t>
      </w:r>
      <w:proofErr w:type="spellEnd"/>
      <w:r w:rsidRPr="007D50CD">
        <w:rPr>
          <w:rFonts w:ascii="Calibri" w:hAnsi="Calibri" w:cs="Arial"/>
          <w:sz w:val="22"/>
          <w:szCs w:val="22"/>
          <w:lang w:val="en-US" w:eastAsia="zh-CN"/>
        </w:rPr>
        <w:t xml:space="preserve"> AS-</w:t>
      </w:r>
      <w:proofErr w:type="spellStart"/>
      <w:r w:rsidRPr="007D50CD">
        <w:rPr>
          <w:rFonts w:ascii="Calibri" w:hAnsi="Calibri" w:cs="Arial"/>
          <w:sz w:val="22"/>
          <w:szCs w:val="22"/>
          <w:lang w:val="en-US" w:eastAsia="zh-CN"/>
        </w:rPr>
        <w:t>i</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Gaasivõrk</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järelevalve</w:t>
      </w:r>
      <w:proofErr w:type="spellEnd"/>
      <w:r w:rsidRPr="007D50CD">
        <w:rPr>
          <w:rFonts w:ascii="Calibri" w:hAnsi="Calibri" w:cs="Arial"/>
          <w:sz w:val="22"/>
          <w:szCs w:val="22"/>
          <w:lang w:val="en-US" w:eastAsia="zh-CN"/>
        </w:rPr>
        <w:t>.  </w:t>
      </w:r>
    </w:p>
    <w:p w14:paraId="1A1A5A1F" w14:textId="77777777" w:rsidR="007D50CD" w:rsidRPr="007D50CD" w:rsidRDefault="007D50CD" w:rsidP="007D50CD">
      <w:pPr>
        <w:numPr>
          <w:ilvl w:val="0"/>
          <w:numId w:val="20"/>
        </w:numPr>
        <w:suppressAutoHyphens/>
        <w:spacing w:before="80" w:after="120"/>
        <w:ind w:right="-851"/>
        <w:contextualSpacing/>
        <w:jc w:val="both"/>
        <w:rPr>
          <w:rFonts w:ascii="Calibri" w:hAnsi="Calibri" w:cs="Arial"/>
          <w:sz w:val="22"/>
          <w:szCs w:val="22"/>
          <w:lang w:val="en-US" w:eastAsia="zh-CN"/>
        </w:rPr>
      </w:pPr>
      <w:proofErr w:type="spellStart"/>
      <w:r w:rsidRPr="007D50CD">
        <w:rPr>
          <w:rFonts w:ascii="Calibri" w:hAnsi="Calibri" w:cs="Arial"/>
          <w:sz w:val="22"/>
          <w:szCs w:val="22"/>
          <w:lang w:val="en-US" w:eastAsia="zh-CN"/>
        </w:rPr>
        <w:t>Ehitamisel</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tuleb</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kasutada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mehhanisme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töövõtteid</w:t>
      </w:r>
      <w:proofErr w:type="spellEnd"/>
      <w:r w:rsidRPr="007D50CD">
        <w:rPr>
          <w:rFonts w:ascii="Calibri" w:hAnsi="Calibri" w:cs="Arial"/>
          <w:sz w:val="22"/>
          <w:szCs w:val="22"/>
          <w:lang w:val="en-US" w:eastAsia="zh-CN"/>
        </w:rPr>
        <w:t xml:space="preserve"> ja –</w:t>
      </w:r>
      <w:proofErr w:type="spellStart"/>
      <w:r w:rsidRPr="007D50CD">
        <w:rPr>
          <w:rFonts w:ascii="Calibri" w:hAnsi="Calibri" w:cs="Arial"/>
          <w:sz w:val="22"/>
          <w:szCs w:val="22"/>
          <w:lang w:val="en-US" w:eastAsia="zh-CN"/>
        </w:rPr>
        <w:t>meetodeid</w:t>
      </w:r>
      <w:proofErr w:type="spellEnd"/>
      <w:r w:rsidRPr="007D50CD">
        <w:rPr>
          <w:rFonts w:ascii="Calibri" w:hAnsi="Calibri" w:cs="Arial"/>
          <w:sz w:val="22"/>
          <w:szCs w:val="22"/>
          <w:lang w:val="en-US" w:eastAsia="zh-CN"/>
        </w:rPr>
        <w:t xml:space="preserve">, mis </w:t>
      </w:r>
      <w:proofErr w:type="spellStart"/>
      <w:r w:rsidRPr="007D50CD">
        <w:rPr>
          <w:rFonts w:ascii="Calibri" w:hAnsi="Calibri" w:cs="Arial"/>
          <w:sz w:val="22"/>
          <w:szCs w:val="22"/>
          <w:lang w:val="en-US" w:eastAsia="zh-CN"/>
        </w:rPr>
        <w:t>välistavad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gaasipaigaldise</w:t>
      </w:r>
      <w:proofErr w:type="spellEnd"/>
      <w:r w:rsidRPr="007D50CD">
        <w:rPr>
          <w:rFonts w:ascii="Calibri" w:hAnsi="Calibri" w:cs="Arial"/>
          <w:sz w:val="22"/>
          <w:szCs w:val="22"/>
          <w:lang w:val="en-US" w:eastAsia="zh-CN"/>
        </w:rPr>
        <w:t xml:space="preserve"> ja </w:t>
      </w:r>
      <w:proofErr w:type="spellStart"/>
      <w:r w:rsidRPr="007D50CD">
        <w:rPr>
          <w:rFonts w:ascii="Calibri" w:hAnsi="Calibri" w:cs="Arial"/>
          <w:sz w:val="22"/>
          <w:szCs w:val="22"/>
          <w:lang w:val="en-US" w:eastAsia="zh-CN"/>
        </w:rPr>
        <w:t>sellega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seotud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rajatiste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kahjustamist</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Kõigi</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ehitusperioodil</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töömaal</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tekkinud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vigastuste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likvideerimine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toimub</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ehitustööde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teostaja</w:t>
      </w:r>
      <w:proofErr w:type="spellEnd"/>
      <w:r w:rsidRPr="007D50CD">
        <w:rPr>
          <w:rFonts w:ascii="Calibri" w:hAnsi="Calibri" w:cs="Arial"/>
          <w:sz w:val="22"/>
          <w:szCs w:val="22"/>
          <w:lang w:val="en-US" w:eastAsia="zh-CN"/>
        </w:rPr>
        <w:t xml:space="preserve"> ja </w:t>
      </w:r>
      <w:proofErr w:type="spellStart"/>
      <w:r w:rsidRPr="007D50CD">
        <w:rPr>
          <w:rFonts w:ascii="Calibri" w:hAnsi="Calibri" w:cs="Arial"/>
          <w:sz w:val="22"/>
          <w:szCs w:val="22"/>
          <w:lang w:val="en-US" w:eastAsia="zh-CN"/>
        </w:rPr>
        <w:t>vastutaja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kulul</w:t>
      </w:r>
      <w:proofErr w:type="spellEnd"/>
      <w:r w:rsidRPr="007D50CD">
        <w:rPr>
          <w:rFonts w:ascii="Calibri" w:hAnsi="Calibri" w:cs="Arial"/>
          <w:sz w:val="22"/>
          <w:szCs w:val="22"/>
          <w:lang w:val="en-US" w:eastAsia="zh-CN"/>
        </w:rPr>
        <w:t>.  </w:t>
      </w:r>
    </w:p>
    <w:p w14:paraId="00000532" w14:textId="77777777" w:rsidR="007D50CD" w:rsidRPr="007D50CD" w:rsidRDefault="007D50CD" w:rsidP="007D50CD">
      <w:pPr>
        <w:numPr>
          <w:ilvl w:val="0"/>
          <w:numId w:val="21"/>
        </w:numPr>
        <w:suppressAutoHyphens/>
        <w:spacing w:before="80" w:after="120"/>
        <w:ind w:right="-851"/>
        <w:contextualSpacing/>
        <w:jc w:val="both"/>
        <w:rPr>
          <w:rFonts w:ascii="Calibri" w:hAnsi="Calibri" w:cs="Arial"/>
          <w:sz w:val="22"/>
          <w:szCs w:val="22"/>
          <w:lang w:val="en-US" w:eastAsia="zh-CN"/>
        </w:rPr>
      </w:pPr>
      <w:proofErr w:type="spellStart"/>
      <w:r w:rsidRPr="007D50CD">
        <w:rPr>
          <w:rFonts w:ascii="Calibri" w:hAnsi="Calibri" w:cs="Arial"/>
          <w:b/>
          <w:bCs/>
          <w:sz w:val="22"/>
          <w:szCs w:val="22"/>
          <w:lang w:val="en-US" w:eastAsia="zh-CN"/>
        </w:rPr>
        <w:t>Gaasipaigaldise</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kaitsevööndis</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ehitustöid</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tehes</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gaasilekke</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tuvastamisel</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tuleb</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sellest</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koheselt</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teavitada</w:t>
      </w:r>
      <w:proofErr w:type="spellEnd"/>
      <w:r w:rsidRPr="007D50CD">
        <w:rPr>
          <w:rFonts w:ascii="Calibri" w:hAnsi="Calibri" w:cs="Arial"/>
          <w:b/>
          <w:bCs/>
          <w:sz w:val="22"/>
          <w:szCs w:val="22"/>
          <w:lang w:val="en-US" w:eastAsia="zh-CN"/>
        </w:rPr>
        <w:t xml:space="preserve"> AS-</w:t>
      </w:r>
      <w:proofErr w:type="spellStart"/>
      <w:r w:rsidRPr="007D50CD">
        <w:rPr>
          <w:rFonts w:ascii="Calibri" w:hAnsi="Calibri" w:cs="Arial"/>
          <w:b/>
          <w:bCs/>
          <w:sz w:val="22"/>
          <w:szCs w:val="22"/>
          <w:lang w:val="en-US" w:eastAsia="zh-CN"/>
        </w:rPr>
        <w:t>i</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Gaasivõrk</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helistades</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gaasiavarii</w:t>
      </w:r>
      <w:proofErr w:type="spellEnd"/>
      <w:r w:rsidRPr="007D50CD">
        <w:rPr>
          <w:rFonts w:ascii="Calibri" w:hAnsi="Calibri" w:cs="Arial"/>
          <w:b/>
          <w:bCs/>
          <w:sz w:val="22"/>
          <w:szCs w:val="22"/>
          <w:lang w:val="en-US" w:eastAsia="zh-CN"/>
        </w:rPr>
        <w:t xml:space="preserve"> </w:t>
      </w:r>
      <w:proofErr w:type="spellStart"/>
      <w:r w:rsidRPr="007D50CD">
        <w:rPr>
          <w:rFonts w:ascii="Calibri" w:hAnsi="Calibri" w:cs="Arial"/>
          <w:b/>
          <w:bCs/>
          <w:sz w:val="22"/>
          <w:szCs w:val="22"/>
          <w:lang w:val="en-US" w:eastAsia="zh-CN"/>
        </w:rPr>
        <w:t>telefoninumbrile</w:t>
      </w:r>
      <w:proofErr w:type="spellEnd"/>
      <w:r w:rsidRPr="007D50CD">
        <w:rPr>
          <w:rFonts w:ascii="Calibri" w:hAnsi="Calibri" w:cs="Arial"/>
          <w:b/>
          <w:bCs/>
          <w:sz w:val="22"/>
          <w:szCs w:val="22"/>
          <w:lang w:val="en-US" w:eastAsia="zh-CN"/>
        </w:rPr>
        <w:t xml:space="preserve"> 13404. </w:t>
      </w:r>
      <w:r w:rsidRPr="007D50CD">
        <w:rPr>
          <w:rFonts w:ascii="Calibri" w:hAnsi="Calibri" w:cs="Arial"/>
          <w:sz w:val="22"/>
          <w:szCs w:val="22"/>
          <w:lang w:val="en-US" w:eastAsia="zh-CN"/>
        </w:rPr>
        <w:t> </w:t>
      </w:r>
    </w:p>
    <w:p w14:paraId="1BD40FE8" w14:textId="77777777" w:rsidR="007D50CD" w:rsidRPr="007D50CD" w:rsidRDefault="007D50CD" w:rsidP="007D50CD">
      <w:pPr>
        <w:numPr>
          <w:ilvl w:val="0"/>
          <w:numId w:val="22"/>
        </w:numPr>
        <w:suppressAutoHyphens/>
        <w:spacing w:before="80" w:after="120"/>
        <w:ind w:right="-851"/>
        <w:contextualSpacing/>
        <w:jc w:val="both"/>
        <w:rPr>
          <w:rFonts w:ascii="Calibri" w:hAnsi="Calibri" w:cs="Arial"/>
          <w:sz w:val="22"/>
          <w:szCs w:val="22"/>
          <w:lang w:val="en-US" w:eastAsia="zh-CN"/>
        </w:rPr>
      </w:pPr>
      <w:proofErr w:type="spellStart"/>
      <w:r w:rsidRPr="007D50CD">
        <w:rPr>
          <w:rFonts w:ascii="Calibri" w:hAnsi="Calibri" w:cs="Arial"/>
          <w:sz w:val="22"/>
          <w:szCs w:val="22"/>
          <w:lang w:val="en-US" w:eastAsia="zh-CN"/>
        </w:rPr>
        <w:t>Gaasipaigaldise</w:t>
      </w:r>
      <w:proofErr w:type="spellEnd"/>
      <w:r w:rsidRPr="007D50CD">
        <w:rPr>
          <w:rFonts w:ascii="Calibri" w:hAnsi="Calibri" w:cs="Arial"/>
          <w:sz w:val="22"/>
          <w:szCs w:val="22"/>
          <w:lang w:val="en-US" w:eastAsia="zh-CN"/>
        </w:rPr>
        <w:t xml:space="preserve"> ja/</w:t>
      </w:r>
      <w:proofErr w:type="spellStart"/>
      <w:r w:rsidRPr="007D50CD">
        <w:rPr>
          <w:rFonts w:ascii="Calibri" w:hAnsi="Calibri" w:cs="Arial"/>
          <w:sz w:val="22"/>
          <w:szCs w:val="22"/>
          <w:lang w:val="en-US" w:eastAsia="zh-CN"/>
        </w:rPr>
        <w:t>või</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katoodkaitsekaabli</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lahtikaevamisel</w:t>
      </w:r>
      <w:proofErr w:type="spellEnd"/>
      <w:r w:rsidRPr="007D50CD">
        <w:rPr>
          <w:rFonts w:ascii="Calibri" w:hAnsi="Calibri" w:cs="Arial"/>
          <w:sz w:val="22"/>
          <w:szCs w:val="22"/>
          <w:lang w:val="en-US" w:eastAsia="zh-CN"/>
        </w:rPr>
        <w:t xml:space="preserve"> ja </w:t>
      </w:r>
      <w:proofErr w:type="spellStart"/>
      <w:r w:rsidRPr="007D50CD">
        <w:rPr>
          <w:rFonts w:ascii="Calibri" w:hAnsi="Calibri" w:cs="Arial"/>
          <w:sz w:val="22"/>
          <w:szCs w:val="22"/>
          <w:lang w:val="en-US" w:eastAsia="zh-CN"/>
        </w:rPr>
        <w:t>täpse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asukoha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tuvastamisel</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tuleb</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kaitsevööndis</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kaevata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labidaga</w:t>
      </w:r>
      <w:proofErr w:type="spellEnd"/>
      <w:r w:rsidRPr="007D50CD">
        <w:rPr>
          <w:rFonts w:ascii="Calibri" w:hAnsi="Calibri" w:cs="Arial"/>
          <w:sz w:val="22"/>
          <w:szCs w:val="22"/>
          <w:lang w:val="en-US" w:eastAsia="zh-CN"/>
        </w:rPr>
        <w:t>.  </w:t>
      </w:r>
    </w:p>
    <w:p w14:paraId="3172E85D" w14:textId="77777777" w:rsidR="007D50CD" w:rsidRPr="007D50CD" w:rsidRDefault="007D50CD" w:rsidP="007D50CD">
      <w:pPr>
        <w:numPr>
          <w:ilvl w:val="0"/>
          <w:numId w:val="23"/>
        </w:numPr>
        <w:suppressAutoHyphens/>
        <w:spacing w:before="80" w:after="120"/>
        <w:ind w:right="-851"/>
        <w:contextualSpacing/>
        <w:jc w:val="both"/>
        <w:rPr>
          <w:rFonts w:ascii="Calibri" w:hAnsi="Calibri" w:cs="Arial"/>
          <w:sz w:val="22"/>
          <w:szCs w:val="22"/>
          <w:lang w:val="en-US" w:eastAsia="zh-CN"/>
        </w:rPr>
      </w:pPr>
      <w:r w:rsidRPr="007D50CD">
        <w:rPr>
          <w:rFonts w:ascii="Calibri" w:hAnsi="Calibri" w:cs="Arial"/>
          <w:sz w:val="22"/>
          <w:szCs w:val="22"/>
          <w:lang w:val="en-US" w:eastAsia="zh-CN"/>
        </w:rPr>
        <w:t xml:space="preserve">Kui </w:t>
      </w:r>
      <w:proofErr w:type="spellStart"/>
      <w:r w:rsidRPr="007D50CD">
        <w:rPr>
          <w:rFonts w:ascii="Calibri" w:hAnsi="Calibri" w:cs="Arial"/>
          <w:sz w:val="22"/>
          <w:szCs w:val="22"/>
          <w:lang w:val="en-US" w:eastAsia="zh-CN"/>
        </w:rPr>
        <w:t>ehitustööde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käigus</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muutub</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pinnase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tasapind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gaasivõrgu</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armatuuri</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kaitsekapede</w:t>
      </w:r>
      <w:proofErr w:type="spellEnd"/>
      <w:r w:rsidRPr="007D50CD">
        <w:rPr>
          <w:rFonts w:ascii="Calibri" w:hAnsi="Calibri" w:cs="Arial"/>
          <w:sz w:val="22"/>
          <w:szCs w:val="22"/>
          <w:lang w:val="en-US" w:eastAsia="zh-CN"/>
        </w:rPr>
        <w:t xml:space="preserve"> ja </w:t>
      </w:r>
      <w:proofErr w:type="spellStart"/>
      <w:r w:rsidRPr="007D50CD">
        <w:rPr>
          <w:rFonts w:ascii="Calibri" w:hAnsi="Calibri" w:cs="Arial"/>
          <w:sz w:val="22"/>
          <w:szCs w:val="22"/>
          <w:lang w:val="en-US" w:eastAsia="zh-CN"/>
        </w:rPr>
        <w:t>gaasireguleerkappide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ümbruses</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siis</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tuleb</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gaasivõrgu</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armatuuri</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kaitsekaped</w:t>
      </w:r>
      <w:proofErr w:type="spellEnd"/>
      <w:r w:rsidRPr="007D50CD">
        <w:rPr>
          <w:rFonts w:ascii="Calibri" w:hAnsi="Calibri" w:cs="Arial"/>
          <w:sz w:val="22"/>
          <w:szCs w:val="22"/>
          <w:lang w:val="en-US" w:eastAsia="zh-CN"/>
        </w:rPr>
        <w:t xml:space="preserve"> ja </w:t>
      </w:r>
      <w:proofErr w:type="spellStart"/>
      <w:r w:rsidRPr="007D50CD">
        <w:rPr>
          <w:rFonts w:ascii="Calibri" w:hAnsi="Calibri" w:cs="Arial"/>
          <w:sz w:val="22"/>
          <w:szCs w:val="22"/>
          <w:lang w:val="en-US" w:eastAsia="zh-CN"/>
        </w:rPr>
        <w:t>gaasireguleerkapid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tõsta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õigele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tasapinnale</w:t>
      </w:r>
      <w:proofErr w:type="spellEnd"/>
      <w:r w:rsidRPr="007D50CD">
        <w:rPr>
          <w:rFonts w:ascii="Calibri" w:hAnsi="Calibri" w:cs="Arial"/>
          <w:sz w:val="22"/>
          <w:szCs w:val="22"/>
          <w:lang w:val="en-US" w:eastAsia="zh-CN"/>
        </w:rPr>
        <w:t xml:space="preserve">. Selleks </w:t>
      </w:r>
      <w:proofErr w:type="spellStart"/>
      <w:r w:rsidRPr="007D50CD">
        <w:rPr>
          <w:rFonts w:ascii="Calibri" w:hAnsi="Calibri" w:cs="Arial"/>
          <w:sz w:val="22"/>
          <w:szCs w:val="22"/>
          <w:lang w:val="en-US" w:eastAsia="zh-CN"/>
        </w:rPr>
        <w:t>tellida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täiendavad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tööd</w:t>
      </w:r>
      <w:proofErr w:type="spellEnd"/>
      <w:r w:rsidRPr="007D50CD">
        <w:rPr>
          <w:rFonts w:ascii="Calibri" w:hAnsi="Calibri" w:cs="Arial"/>
          <w:sz w:val="22"/>
          <w:szCs w:val="22"/>
          <w:lang w:val="en-US" w:eastAsia="zh-CN"/>
        </w:rPr>
        <w:t xml:space="preserve"> AS </w:t>
      </w:r>
      <w:proofErr w:type="spellStart"/>
      <w:r w:rsidRPr="007D50CD">
        <w:rPr>
          <w:rFonts w:ascii="Calibri" w:hAnsi="Calibri" w:cs="Arial"/>
          <w:sz w:val="22"/>
          <w:szCs w:val="22"/>
          <w:lang w:val="en-US" w:eastAsia="zh-CN"/>
        </w:rPr>
        <w:t>Gaasivõrk</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poolt</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aktsepteeritud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ettevõtte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käest</w:t>
      </w:r>
      <w:proofErr w:type="spellEnd"/>
      <w:r w:rsidRPr="007D50CD">
        <w:rPr>
          <w:rFonts w:ascii="Calibri" w:hAnsi="Calibri" w:cs="Arial"/>
          <w:sz w:val="22"/>
          <w:szCs w:val="22"/>
          <w:lang w:val="en-US" w:eastAsia="zh-CN"/>
        </w:rPr>
        <w:t>.  </w:t>
      </w:r>
    </w:p>
    <w:p w14:paraId="2048F813" w14:textId="77777777" w:rsidR="007D50CD" w:rsidRPr="007D50CD" w:rsidRDefault="007D50CD" w:rsidP="007D50CD">
      <w:pPr>
        <w:numPr>
          <w:ilvl w:val="0"/>
          <w:numId w:val="24"/>
        </w:numPr>
        <w:suppressAutoHyphens/>
        <w:spacing w:before="80" w:after="120"/>
        <w:ind w:right="-851"/>
        <w:contextualSpacing/>
        <w:jc w:val="both"/>
        <w:rPr>
          <w:rFonts w:ascii="Calibri" w:hAnsi="Calibri" w:cs="Arial"/>
          <w:sz w:val="22"/>
          <w:szCs w:val="22"/>
          <w:lang w:val="en-US" w:eastAsia="zh-CN"/>
        </w:rPr>
      </w:pPr>
      <w:r w:rsidRPr="007D50CD">
        <w:rPr>
          <w:rFonts w:ascii="Calibri" w:hAnsi="Calibri" w:cs="Arial"/>
          <w:sz w:val="22"/>
          <w:szCs w:val="22"/>
          <w:lang w:val="en-US" w:eastAsia="zh-CN"/>
        </w:rPr>
        <w:t xml:space="preserve">Peale </w:t>
      </w:r>
      <w:proofErr w:type="spellStart"/>
      <w:r w:rsidRPr="007D50CD">
        <w:rPr>
          <w:rFonts w:ascii="Calibri" w:hAnsi="Calibri" w:cs="Arial"/>
          <w:sz w:val="22"/>
          <w:szCs w:val="22"/>
          <w:lang w:val="en-US" w:eastAsia="zh-CN"/>
        </w:rPr>
        <w:t>tööde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teostamist</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peavad</w:t>
      </w:r>
      <w:proofErr w:type="spellEnd"/>
      <w:r w:rsidRPr="007D50CD">
        <w:rPr>
          <w:rFonts w:ascii="Calibri" w:hAnsi="Calibri" w:cs="Arial"/>
          <w:sz w:val="22"/>
          <w:szCs w:val="22"/>
          <w:lang w:val="en-US" w:eastAsia="zh-CN"/>
        </w:rPr>
        <w:t xml:space="preserve"> AS </w:t>
      </w:r>
      <w:proofErr w:type="spellStart"/>
      <w:r w:rsidRPr="007D50CD">
        <w:rPr>
          <w:rFonts w:ascii="Calibri" w:hAnsi="Calibri" w:cs="Arial"/>
          <w:sz w:val="22"/>
          <w:szCs w:val="22"/>
          <w:lang w:val="en-US" w:eastAsia="zh-CN"/>
        </w:rPr>
        <w:t>Gaasivõrk</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gaasitorud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jääma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nõuetekohasele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sügavusele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Näha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ette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kõik</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meetmed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olemasolevate</w:t>
      </w:r>
      <w:proofErr w:type="spellEnd"/>
      <w:r w:rsidRPr="007D50CD">
        <w:rPr>
          <w:rFonts w:ascii="Calibri" w:hAnsi="Calibri" w:cs="Arial"/>
          <w:sz w:val="22"/>
          <w:szCs w:val="22"/>
          <w:lang w:val="en-US" w:eastAsia="zh-CN"/>
        </w:rPr>
        <w:t xml:space="preserve"> AS </w:t>
      </w:r>
      <w:proofErr w:type="spellStart"/>
      <w:r w:rsidRPr="007D50CD">
        <w:rPr>
          <w:rFonts w:ascii="Calibri" w:hAnsi="Calibri" w:cs="Arial"/>
          <w:sz w:val="22"/>
          <w:szCs w:val="22"/>
          <w:lang w:val="en-US" w:eastAsia="zh-CN"/>
        </w:rPr>
        <w:t>Gaasivõrk</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gaasitorude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kaitseks</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tagamaks</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nende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säilivus</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ehitustööde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käigus</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tagada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nõuetekohased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sügavused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Tagada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trasside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paiknemisel</w:t>
      </w:r>
      <w:proofErr w:type="spellEnd"/>
      <w:r w:rsidRPr="007D50CD">
        <w:rPr>
          <w:rFonts w:ascii="Calibri" w:hAnsi="Calibri" w:cs="Arial"/>
          <w:sz w:val="22"/>
          <w:szCs w:val="22"/>
          <w:lang w:val="en-US" w:eastAsia="zh-CN"/>
        </w:rPr>
        <w:t xml:space="preserve"> </w:t>
      </w:r>
      <w:proofErr w:type="spellStart"/>
      <w:proofErr w:type="gramStart"/>
      <w:r w:rsidRPr="007D50CD">
        <w:rPr>
          <w:rFonts w:ascii="Calibri" w:hAnsi="Calibri" w:cs="Arial"/>
          <w:sz w:val="22"/>
          <w:szCs w:val="22"/>
          <w:lang w:val="en-US" w:eastAsia="zh-CN"/>
        </w:rPr>
        <w:t>vastavus</w:t>
      </w:r>
      <w:proofErr w:type="spellEnd"/>
      <w:r w:rsidRPr="007D50CD">
        <w:rPr>
          <w:rFonts w:ascii="Calibri" w:hAnsi="Calibri" w:cs="Arial"/>
          <w:sz w:val="22"/>
          <w:szCs w:val="22"/>
          <w:lang w:val="en-US" w:eastAsia="zh-CN"/>
        </w:rPr>
        <w:t>  EVS</w:t>
      </w:r>
      <w:proofErr w:type="gramEnd"/>
      <w:r w:rsidRPr="007D50CD">
        <w:rPr>
          <w:rFonts w:ascii="Calibri" w:hAnsi="Calibri" w:cs="Arial"/>
          <w:sz w:val="22"/>
          <w:szCs w:val="22"/>
          <w:lang w:val="en-US" w:eastAsia="zh-CN"/>
        </w:rPr>
        <w:t xml:space="preserve"> 843 “</w:t>
      </w:r>
      <w:proofErr w:type="spellStart"/>
      <w:r w:rsidRPr="007D50CD">
        <w:rPr>
          <w:rFonts w:ascii="Calibri" w:hAnsi="Calibri" w:cs="Arial"/>
          <w:sz w:val="22"/>
          <w:szCs w:val="22"/>
          <w:lang w:val="en-US" w:eastAsia="zh-CN"/>
        </w:rPr>
        <w:t>Linnatänavad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standardi</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nõuetega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Tegevuse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korraldamisel</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gaasitrassi</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kaitsevööndis</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juhinduda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ehitusseadustiku</w:t>
      </w:r>
      <w:proofErr w:type="spellEnd"/>
      <w:r w:rsidRPr="007D50CD">
        <w:rPr>
          <w:rFonts w:ascii="Calibri" w:hAnsi="Calibri" w:cs="Arial"/>
          <w:sz w:val="22"/>
          <w:szCs w:val="22"/>
          <w:lang w:val="en-US" w:eastAsia="zh-CN"/>
        </w:rPr>
        <w:t xml:space="preserve"> § 70 ja § 76 </w:t>
      </w:r>
      <w:proofErr w:type="spellStart"/>
      <w:r w:rsidRPr="007D50CD">
        <w:rPr>
          <w:rFonts w:ascii="Calibri" w:hAnsi="Calibri" w:cs="Arial"/>
          <w:sz w:val="22"/>
          <w:szCs w:val="22"/>
          <w:lang w:val="en-US" w:eastAsia="zh-CN"/>
        </w:rPr>
        <w:t>nõuetest</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ning</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Majandus</w:t>
      </w:r>
      <w:proofErr w:type="spellEnd"/>
      <w:r w:rsidRPr="007D50CD">
        <w:rPr>
          <w:rFonts w:ascii="Calibri" w:hAnsi="Calibri" w:cs="Arial"/>
          <w:sz w:val="22"/>
          <w:szCs w:val="22"/>
          <w:lang w:val="en-US" w:eastAsia="zh-CN"/>
        </w:rPr>
        <w:t xml:space="preserve">- ja </w:t>
      </w:r>
      <w:proofErr w:type="spellStart"/>
      <w:r w:rsidRPr="007D50CD">
        <w:rPr>
          <w:rFonts w:ascii="Calibri" w:hAnsi="Calibri" w:cs="Arial"/>
          <w:sz w:val="22"/>
          <w:szCs w:val="22"/>
          <w:lang w:val="en-US" w:eastAsia="zh-CN"/>
        </w:rPr>
        <w:t>taristuministri</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määrusest</w:t>
      </w:r>
      <w:proofErr w:type="spellEnd"/>
      <w:r w:rsidRPr="007D50CD">
        <w:rPr>
          <w:rFonts w:ascii="Calibri" w:hAnsi="Calibri" w:cs="Arial"/>
          <w:sz w:val="22"/>
          <w:szCs w:val="22"/>
          <w:lang w:val="en-US" w:eastAsia="zh-CN"/>
        </w:rPr>
        <w:t xml:space="preserve"> nr 73  </w:t>
      </w:r>
    </w:p>
    <w:p w14:paraId="2A61C4E6" w14:textId="77777777" w:rsidR="007D50CD" w:rsidRPr="007D50CD" w:rsidRDefault="007D50CD" w:rsidP="007D50CD">
      <w:pPr>
        <w:numPr>
          <w:ilvl w:val="0"/>
          <w:numId w:val="25"/>
        </w:numPr>
        <w:suppressAutoHyphens/>
        <w:spacing w:before="80" w:after="120"/>
        <w:ind w:right="-851"/>
        <w:contextualSpacing/>
        <w:jc w:val="both"/>
        <w:rPr>
          <w:rFonts w:ascii="Calibri" w:hAnsi="Calibri" w:cs="Arial"/>
          <w:sz w:val="22"/>
          <w:szCs w:val="22"/>
          <w:lang w:val="en-US" w:eastAsia="zh-CN"/>
        </w:rPr>
      </w:pPr>
      <w:proofErr w:type="spellStart"/>
      <w:r w:rsidRPr="007D50CD">
        <w:rPr>
          <w:rFonts w:ascii="Calibri" w:hAnsi="Calibri" w:cs="Arial"/>
          <w:sz w:val="22"/>
          <w:szCs w:val="22"/>
          <w:lang w:val="en-US" w:eastAsia="zh-CN"/>
        </w:rPr>
        <w:t>Tööde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teostamine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gaasipaigaldise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kaitsevööndis</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võib</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toimuda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kooskõlastatult</w:t>
      </w:r>
      <w:proofErr w:type="spellEnd"/>
      <w:r w:rsidRPr="007D50CD">
        <w:rPr>
          <w:rFonts w:ascii="Calibri" w:hAnsi="Calibri" w:cs="Arial"/>
          <w:sz w:val="22"/>
          <w:szCs w:val="22"/>
          <w:lang w:val="en-US" w:eastAsia="zh-CN"/>
        </w:rPr>
        <w:t xml:space="preserve"> AS-I </w:t>
      </w:r>
      <w:proofErr w:type="spellStart"/>
      <w:r w:rsidRPr="007D50CD">
        <w:rPr>
          <w:rFonts w:ascii="Calibri" w:hAnsi="Calibri" w:cs="Arial"/>
          <w:sz w:val="22"/>
          <w:szCs w:val="22"/>
          <w:lang w:val="en-US" w:eastAsia="zh-CN"/>
        </w:rPr>
        <w:t>Gaasivõrk</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järelevalvega</w:t>
      </w:r>
      <w:proofErr w:type="spellEnd"/>
      <w:r w:rsidRPr="007D50CD">
        <w:rPr>
          <w:rFonts w:ascii="Calibri" w:hAnsi="Calibri" w:cs="Arial"/>
          <w:sz w:val="22"/>
          <w:szCs w:val="22"/>
          <w:lang w:val="en-US" w:eastAsia="zh-CN"/>
        </w:rPr>
        <w:t xml:space="preserve"> ja </w:t>
      </w:r>
      <w:proofErr w:type="spellStart"/>
      <w:r w:rsidRPr="007D50CD">
        <w:rPr>
          <w:rFonts w:ascii="Calibri" w:hAnsi="Calibri" w:cs="Arial"/>
          <w:sz w:val="22"/>
          <w:szCs w:val="22"/>
          <w:lang w:val="en-US" w:eastAsia="zh-CN"/>
        </w:rPr>
        <w:t>ainult</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töö</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või</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põhiprojekti</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alusel</w:t>
      </w:r>
      <w:proofErr w:type="spellEnd"/>
      <w:r w:rsidRPr="007D50CD">
        <w:rPr>
          <w:rFonts w:ascii="Calibri" w:hAnsi="Calibri" w:cs="Arial"/>
          <w:sz w:val="22"/>
          <w:szCs w:val="22"/>
          <w:lang w:val="en-US" w:eastAsia="zh-CN"/>
        </w:rPr>
        <w:t>.  </w:t>
      </w:r>
    </w:p>
    <w:p w14:paraId="03CB76C9" w14:textId="77777777" w:rsidR="007D50CD" w:rsidRPr="007D50CD" w:rsidRDefault="007D50CD" w:rsidP="007D50CD">
      <w:pPr>
        <w:numPr>
          <w:ilvl w:val="0"/>
          <w:numId w:val="26"/>
        </w:numPr>
        <w:suppressAutoHyphens/>
        <w:spacing w:before="80" w:after="120"/>
        <w:ind w:right="-851"/>
        <w:contextualSpacing/>
        <w:jc w:val="both"/>
        <w:rPr>
          <w:rFonts w:ascii="Calibri" w:hAnsi="Calibri" w:cs="Arial"/>
          <w:sz w:val="22"/>
          <w:szCs w:val="22"/>
          <w:lang w:val="en-US" w:eastAsia="zh-CN"/>
        </w:rPr>
      </w:pPr>
      <w:r w:rsidRPr="007D50CD">
        <w:rPr>
          <w:rFonts w:ascii="Calibri" w:hAnsi="Calibri" w:cs="Arial"/>
          <w:sz w:val="22"/>
          <w:szCs w:val="22"/>
          <w:lang w:val="en-US" w:eastAsia="zh-CN"/>
        </w:rPr>
        <w:t xml:space="preserve">Lahti </w:t>
      </w:r>
      <w:proofErr w:type="spellStart"/>
      <w:r w:rsidRPr="007D50CD">
        <w:rPr>
          <w:rFonts w:ascii="Calibri" w:hAnsi="Calibri" w:cs="Arial"/>
          <w:sz w:val="22"/>
          <w:szCs w:val="22"/>
          <w:lang w:val="en-US" w:eastAsia="zh-CN"/>
        </w:rPr>
        <w:t>kaevatud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gaasitorustik</w:t>
      </w:r>
      <w:proofErr w:type="spellEnd"/>
      <w:r w:rsidRPr="007D50CD">
        <w:rPr>
          <w:rFonts w:ascii="Calibri" w:hAnsi="Calibri" w:cs="Arial"/>
          <w:sz w:val="22"/>
          <w:szCs w:val="22"/>
          <w:lang w:val="en-US" w:eastAsia="zh-CN"/>
        </w:rPr>
        <w:t xml:space="preserve"> on </w:t>
      </w:r>
      <w:proofErr w:type="spellStart"/>
      <w:r w:rsidRPr="007D50CD">
        <w:rPr>
          <w:rFonts w:ascii="Calibri" w:hAnsi="Calibri" w:cs="Arial"/>
          <w:sz w:val="22"/>
          <w:szCs w:val="22"/>
          <w:lang w:val="en-US" w:eastAsia="zh-CN"/>
        </w:rPr>
        <w:t>vajalik</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enne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kinni</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ajamist</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ette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näidata</w:t>
      </w:r>
      <w:proofErr w:type="spellEnd"/>
      <w:r w:rsidRPr="007D50CD">
        <w:rPr>
          <w:rFonts w:ascii="Calibri" w:hAnsi="Calibri" w:cs="Arial"/>
          <w:sz w:val="22"/>
          <w:szCs w:val="22"/>
          <w:lang w:val="en-US" w:eastAsia="zh-CN"/>
        </w:rPr>
        <w:t xml:space="preserve"> AS </w:t>
      </w:r>
      <w:proofErr w:type="spellStart"/>
      <w:r w:rsidRPr="007D50CD">
        <w:rPr>
          <w:rFonts w:ascii="Calibri" w:hAnsi="Calibri" w:cs="Arial"/>
          <w:sz w:val="22"/>
          <w:szCs w:val="22"/>
          <w:lang w:val="en-US" w:eastAsia="zh-CN"/>
        </w:rPr>
        <w:t>Gaasivõrk</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järelevalve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esindajale</w:t>
      </w:r>
      <w:proofErr w:type="spellEnd"/>
      <w:r w:rsidRPr="007D50CD">
        <w:rPr>
          <w:rFonts w:ascii="Calibri" w:hAnsi="Calibri" w:cs="Arial"/>
          <w:sz w:val="22"/>
          <w:szCs w:val="22"/>
          <w:lang w:val="en-US" w:eastAsia="zh-CN"/>
        </w:rPr>
        <w:t>.  </w:t>
      </w:r>
    </w:p>
    <w:p w14:paraId="2F98BE95" w14:textId="77777777" w:rsidR="007D50CD" w:rsidRPr="007D50CD" w:rsidRDefault="007D50CD" w:rsidP="007D50CD">
      <w:pPr>
        <w:numPr>
          <w:ilvl w:val="0"/>
          <w:numId w:val="27"/>
        </w:numPr>
        <w:suppressAutoHyphens/>
        <w:spacing w:before="80" w:after="120"/>
        <w:ind w:right="-851"/>
        <w:contextualSpacing/>
        <w:jc w:val="both"/>
        <w:rPr>
          <w:rFonts w:ascii="Calibri" w:hAnsi="Calibri" w:cs="Arial"/>
          <w:sz w:val="22"/>
          <w:szCs w:val="22"/>
          <w:lang w:val="en-US" w:eastAsia="zh-CN"/>
        </w:rPr>
      </w:pPr>
      <w:r w:rsidRPr="007D50CD">
        <w:rPr>
          <w:rFonts w:ascii="Calibri" w:hAnsi="Calibri" w:cs="Arial"/>
          <w:sz w:val="22"/>
          <w:szCs w:val="22"/>
          <w:lang w:val="en-US" w:eastAsia="zh-CN"/>
        </w:rPr>
        <w:t xml:space="preserve">Peale </w:t>
      </w:r>
      <w:proofErr w:type="spellStart"/>
      <w:r w:rsidRPr="007D50CD">
        <w:rPr>
          <w:rFonts w:ascii="Calibri" w:hAnsi="Calibri" w:cs="Arial"/>
          <w:sz w:val="22"/>
          <w:szCs w:val="22"/>
          <w:lang w:val="en-US" w:eastAsia="zh-CN"/>
        </w:rPr>
        <w:t>pinnase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taastamise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töid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peavad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olema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gaasikaped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terve</w:t>
      </w:r>
      <w:proofErr w:type="spellEnd"/>
      <w:r w:rsidRPr="007D50CD">
        <w:rPr>
          <w:rFonts w:ascii="Calibri" w:hAnsi="Calibri" w:cs="Arial"/>
          <w:sz w:val="22"/>
          <w:szCs w:val="22"/>
          <w:lang w:val="en-US" w:eastAsia="zh-CN"/>
        </w:rPr>
        <w:t xml:space="preserve"> ja </w:t>
      </w:r>
      <w:proofErr w:type="spellStart"/>
      <w:r w:rsidRPr="007D50CD">
        <w:rPr>
          <w:rFonts w:ascii="Calibri" w:hAnsi="Calibri" w:cs="Arial"/>
          <w:sz w:val="22"/>
          <w:szCs w:val="22"/>
          <w:lang w:val="en-US" w:eastAsia="zh-CN"/>
        </w:rPr>
        <w:t>nähtavad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ning</w:t>
      </w:r>
      <w:proofErr w:type="spellEnd"/>
      <w:r w:rsidRPr="007D50CD">
        <w:rPr>
          <w:rFonts w:ascii="Calibri" w:hAnsi="Calibri" w:cs="Arial"/>
          <w:sz w:val="22"/>
          <w:szCs w:val="22"/>
          <w:lang w:val="en-US" w:eastAsia="zh-CN"/>
        </w:rPr>
        <w:t xml:space="preserve"> need </w:t>
      </w:r>
      <w:proofErr w:type="spellStart"/>
      <w:r w:rsidRPr="007D50CD">
        <w:rPr>
          <w:rFonts w:ascii="Calibri" w:hAnsi="Calibri" w:cs="Arial"/>
          <w:sz w:val="22"/>
          <w:szCs w:val="22"/>
          <w:lang w:val="en-US" w:eastAsia="zh-CN"/>
        </w:rPr>
        <w:t>tuleb</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näidata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ette</w:t>
      </w:r>
      <w:proofErr w:type="spellEnd"/>
      <w:r w:rsidRPr="007D50CD">
        <w:rPr>
          <w:rFonts w:ascii="Calibri" w:hAnsi="Calibri" w:cs="Arial"/>
          <w:sz w:val="22"/>
          <w:szCs w:val="22"/>
          <w:lang w:val="en-US" w:eastAsia="zh-CN"/>
        </w:rPr>
        <w:t xml:space="preserve"> AS </w:t>
      </w:r>
      <w:proofErr w:type="spellStart"/>
      <w:r w:rsidRPr="007D50CD">
        <w:rPr>
          <w:rFonts w:ascii="Calibri" w:hAnsi="Calibri" w:cs="Arial"/>
          <w:sz w:val="22"/>
          <w:szCs w:val="22"/>
          <w:lang w:val="en-US" w:eastAsia="zh-CN"/>
        </w:rPr>
        <w:t>Gaasivõrk</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järelevalvele</w:t>
      </w:r>
      <w:proofErr w:type="spellEnd"/>
      <w:r w:rsidRPr="007D50CD">
        <w:rPr>
          <w:rFonts w:ascii="Calibri" w:hAnsi="Calibri" w:cs="Arial"/>
          <w:sz w:val="22"/>
          <w:szCs w:val="22"/>
          <w:lang w:val="en-US" w:eastAsia="zh-CN"/>
        </w:rPr>
        <w:t>.  </w:t>
      </w:r>
    </w:p>
    <w:p w14:paraId="11D43180" w14:textId="77777777" w:rsidR="007D50CD" w:rsidRPr="007D50CD" w:rsidRDefault="007D50CD" w:rsidP="007D50CD">
      <w:pPr>
        <w:numPr>
          <w:ilvl w:val="0"/>
          <w:numId w:val="28"/>
        </w:numPr>
        <w:suppressAutoHyphens/>
        <w:spacing w:before="80" w:after="120"/>
        <w:ind w:right="-851"/>
        <w:contextualSpacing/>
        <w:jc w:val="both"/>
        <w:rPr>
          <w:rFonts w:ascii="Calibri" w:hAnsi="Calibri" w:cs="Arial"/>
          <w:sz w:val="22"/>
          <w:szCs w:val="22"/>
          <w:lang w:val="en-US" w:eastAsia="zh-CN"/>
        </w:rPr>
      </w:pPr>
      <w:proofErr w:type="spellStart"/>
      <w:r w:rsidRPr="007D50CD">
        <w:rPr>
          <w:rFonts w:ascii="Calibri" w:hAnsi="Calibri" w:cs="Arial"/>
          <w:sz w:val="22"/>
          <w:szCs w:val="22"/>
          <w:lang w:val="en-US" w:eastAsia="zh-CN"/>
        </w:rPr>
        <w:t>Ehitaja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peab</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lisaks</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arvestama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projektile</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antud</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seisukoha</w:t>
      </w:r>
      <w:proofErr w:type="spellEnd"/>
      <w:r w:rsidRPr="007D50CD">
        <w:rPr>
          <w:rFonts w:ascii="Calibri" w:hAnsi="Calibri" w:cs="Arial"/>
          <w:sz w:val="22"/>
          <w:szCs w:val="22"/>
          <w:lang w:val="en-US" w:eastAsia="zh-CN"/>
        </w:rPr>
        <w:t xml:space="preserve"> </w:t>
      </w:r>
      <w:proofErr w:type="spellStart"/>
      <w:r w:rsidRPr="007D50CD">
        <w:rPr>
          <w:rFonts w:ascii="Calibri" w:hAnsi="Calibri" w:cs="Arial"/>
          <w:sz w:val="22"/>
          <w:szCs w:val="22"/>
          <w:lang w:val="en-US" w:eastAsia="zh-CN"/>
        </w:rPr>
        <w:t>märkustega</w:t>
      </w:r>
      <w:proofErr w:type="spellEnd"/>
      <w:r w:rsidRPr="007D50CD">
        <w:rPr>
          <w:rFonts w:ascii="Calibri" w:hAnsi="Calibri" w:cs="Arial"/>
          <w:sz w:val="22"/>
          <w:szCs w:val="22"/>
          <w:lang w:val="en-US" w:eastAsia="zh-CN"/>
        </w:rPr>
        <w:t>. </w:t>
      </w:r>
    </w:p>
    <w:p w14:paraId="38676C48" w14:textId="77777777" w:rsidR="00D009F1" w:rsidRPr="009E7CED" w:rsidRDefault="00D009F1" w:rsidP="002A0479">
      <w:pPr>
        <w:suppressAutoHyphens/>
        <w:spacing w:before="80" w:after="120"/>
        <w:ind w:right="-851" w:firstLine="284"/>
        <w:contextualSpacing/>
        <w:jc w:val="both"/>
        <w:rPr>
          <w:rFonts w:ascii="Calibri" w:hAnsi="Calibri" w:cs="Arial"/>
          <w:sz w:val="22"/>
          <w:szCs w:val="22"/>
          <w:lang w:val="et-EE" w:eastAsia="zh-CN"/>
        </w:rPr>
      </w:pPr>
    </w:p>
    <w:p w14:paraId="76A90B8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32" w:name="_Toc192241078"/>
      <w:r>
        <w:rPr>
          <w:rFonts w:ascii="Calibri" w:hAnsi="Calibri"/>
          <w:b/>
          <w:lang w:val="et-EE"/>
        </w:rPr>
        <w:t>Töötervishoid ja tööohutusnõuded</w:t>
      </w:r>
      <w:bookmarkEnd w:id="32"/>
    </w:p>
    <w:p w14:paraId="4E2D01A1" w14:textId="77777777" w:rsidR="002A0479" w:rsidRPr="009E7CED" w:rsidRDefault="002A0479" w:rsidP="002A0479">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Tööde teostamisel tuleb järgida Eesti Vabariigi seadusi ja määrusi.</w:t>
      </w:r>
    </w:p>
    <w:p w14:paraId="2FA45C6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33" w:name="_Toc192241079"/>
      <w:r>
        <w:rPr>
          <w:rFonts w:ascii="Calibri" w:hAnsi="Calibri"/>
          <w:b/>
          <w:lang w:val="et-EE"/>
        </w:rPr>
        <w:t>Ehitustööde dokumenteerimine ja järelevalve</w:t>
      </w:r>
      <w:bookmarkEnd w:id="33"/>
    </w:p>
    <w:p w14:paraId="4F7A7A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lastRenderedPageBreak/>
        <w:t>Tööde tegemisel jälgida ehitustööde head tava, pärast tööde lõpetamist peab olema ehitusplats koristatud ja heakord taastatud. Elektritöödele võib lubada ainult sellekohast väljaõpet omavat personali. Ehitustööde dokumenteerimisel lähtuda Eesti Vabariigi Ehitusseadus</w:t>
      </w:r>
      <w:r w:rsidR="000D3862">
        <w:rPr>
          <w:rFonts w:ascii="Calibri" w:hAnsi="Calibri" w:cs="Arial"/>
          <w:sz w:val="22"/>
          <w:szCs w:val="22"/>
          <w:lang w:val="et-EE" w:eastAsia="zh-CN"/>
        </w:rPr>
        <w:t>tikust</w:t>
      </w:r>
      <w:r w:rsidRPr="009E7CED">
        <w:rPr>
          <w:rFonts w:ascii="Calibri" w:hAnsi="Calibri" w:cs="Arial"/>
          <w:sz w:val="22"/>
          <w:szCs w:val="22"/>
          <w:lang w:val="et-EE" w:eastAsia="zh-CN"/>
        </w:rPr>
        <w:t xml:space="preserve"> ja Tellija elektripaigaldise kasutuselevõtu protseduurist. Ehituse järelevalvet teostab Tellija poolt volitatud isik või ettevõte. Kõrvalekalded projektist kooskõlastatakse tellijaga ja projekteerijaga ning fikseeritakse kirjalikult. Tööde teostamise kohta koostatakse kaetud tööde aktid.</w:t>
      </w:r>
    </w:p>
    <w:p w14:paraId="28B642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lõpetamisel tuleb teostada kõik vajalikud kontrollmõõtmised, mis tõestavad tööde kvaliteetset teostust. Kontrollmõõtmised võib teostada Töövõtja või mõni teine ettevõte tingimusel, et ta omab selleks vastavaid lube ja registreeringuid. Elektritöid ei loeta valmisolevaks enne, kui kõik teimid ja testid on tehtud ning nende tulemused vastavad nõuetele. Töövõtjal peab enne ehituse alustamist olema ehituse tööohutuse plaan, mis peab sisaldama:</w:t>
      </w:r>
    </w:p>
    <w:p w14:paraId="731DDE07" w14:textId="77777777" w:rsidR="002A0479" w:rsidRPr="009E7CED" w:rsidRDefault="002A0479" w:rsidP="00ED6E07">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abinõusid, mida sellel ehitusplatsil rakendatakse ohutute töötingimuste loomiseks,</w:t>
      </w:r>
      <w:r w:rsidR="00ED6E07">
        <w:rPr>
          <w:rFonts w:ascii="Calibri" w:hAnsi="Calibri" w:cs="Arial"/>
          <w:sz w:val="22"/>
          <w:szCs w:val="22"/>
          <w:lang w:val="et-EE" w:eastAsia="zh-CN"/>
        </w:rPr>
        <w:t xml:space="preserve"> </w:t>
      </w:r>
      <w:r w:rsidRPr="009E7CED">
        <w:rPr>
          <w:rFonts w:ascii="Calibri" w:hAnsi="Calibri" w:cs="Arial"/>
          <w:sz w:val="22"/>
          <w:szCs w:val="22"/>
          <w:lang w:val="et-EE" w:eastAsia="zh-CN"/>
        </w:rPr>
        <w:t>võttes arvesse ka p</w:t>
      </w:r>
      <w:r w:rsidRPr="00BF4CBE">
        <w:rPr>
          <w:rFonts w:ascii="Calibri" w:hAnsi="Calibri" w:cs="Arial"/>
          <w:b/>
          <w:sz w:val="22"/>
          <w:szCs w:val="22"/>
          <w:lang w:val="et-EE" w:eastAsia="zh-CN"/>
        </w:rPr>
        <w:t>l</w:t>
      </w:r>
      <w:r w:rsidRPr="009E7CED">
        <w:rPr>
          <w:rFonts w:ascii="Calibri" w:hAnsi="Calibri" w:cs="Arial"/>
          <w:sz w:val="22"/>
          <w:szCs w:val="22"/>
          <w:lang w:val="et-EE" w:eastAsia="zh-CN"/>
        </w:rPr>
        <w:t>atsil või selle läheduses toimuvat tegevust, liiklust jm.;</w:t>
      </w:r>
    </w:p>
    <w:p w14:paraId="5BDB9B5E"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liikluskorraldust</w:t>
      </w:r>
      <w:r w:rsidR="00ED6E07">
        <w:rPr>
          <w:rFonts w:ascii="Calibri" w:hAnsi="Calibri" w:cs="Arial"/>
          <w:sz w:val="22"/>
          <w:szCs w:val="22"/>
          <w:lang w:val="et-EE" w:eastAsia="zh-CN"/>
        </w:rPr>
        <w:t>.</w:t>
      </w:r>
      <w:r w:rsidRPr="009E7CED">
        <w:rPr>
          <w:rFonts w:ascii="Calibri" w:hAnsi="Calibri" w:cs="Arial"/>
          <w:sz w:val="22"/>
          <w:szCs w:val="22"/>
          <w:lang w:val="et-EE" w:eastAsia="zh-CN"/>
        </w:rPr>
        <w:tab/>
      </w:r>
    </w:p>
    <w:p w14:paraId="12E4437C" w14:textId="77777777" w:rsidR="002A0479"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Ehitusplatsil paiknevad ehituste alad ja kommunikatsioonide kaevikud piirata tähiste ja hoiatusmärkidega. Töövõtja peab oma igasuguse tegevuse ehitusplatsil kooskõlastama Tellija esindajaga; kooskõlastama kohaliku omavalitsusega, st taotlema kaeveloa ja ehituse alustamise loa.</w:t>
      </w:r>
    </w:p>
    <w:p w14:paraId="59FDB9D2" w14:textId="77777777" w:rsidR="00BC1C29" w:rsidRPr="009E7CED" w:rsidRDefault="00BC1C29" w:rsidP="002A0479">
      <w:pPr>
        <w:suppressAutoHyphens/>
        <w:spacing w:before="80" w:after="120"/>
        <w:ind w:right="-851" w:firstLine="142"/>
        <w:contextualSpacing/>
        <w:jc w:val="both"/>
        <w:rPr>
          <w:rFonts w:ascii="Calibri" w:hAnsi="Calibri" w:cs="Arial"/>
          <w:sz w:val="22"/>
          <w:szCs w:val="22"/>
          <w:lang w:val="et-EE" w:eastAsia="zh-CN"/>
        </w:rPr>
      </w:pPr>
      <w:r>
        <w:rPr>
          <w:rFonts w:ascii="Calibri" w:hAnsi="Calibri" w:cs="Arial"/>
          <w:sz w:val="22"/>
          <w:szCs w:val="22"/>
          <w:lang w:val="et-EE" w:eastAsia="zh-CN"/>
        </w:rPr>
        <w:t xml:space="preserve">Teostusmõõdistuse teostajal on kohustus esitada geodeetiline töö </w:t>
      </w:r>
      <w:r w:rsidR="00ED6E07">
        <w:rPr>
          <w:rFonts w:ascii="Calibri" w:hAnsi="Calibri" w:cs="Arial"/>
          <w:sz w:val="22"/>
          <w:szCs w:val="22"/>
          <w:lang w:val="et-EE" w:eastAsia="zh-CN"/>
        </w:rPr>
        <w:t>kohalikule omavalitsusele geomõõdistuste infosüsteemi.</w:t>
      </w:r>
    </w:p>
    <w:p w14:paraId="75CE9BF5" w14:textId="77777777" w:rsidR="002A0479"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34" w:name="_Toc192241080"/>
      <w:r>
        <w:rPr>
          <w:rFonts w:ascii="Calibri" w:hAnsi="Calibri"/>
          <w:b/>
          <w:lang w:val="et-EE"/>
        </w:rPr>
        <w:t>Tööde kvaliteedinõuded</w:t>
      </w:r>
      <w:bookmarkEnd w:id="34"/>
    </w:p>
    <w:p w14:paraId="1241EAB6" w14:textId="77777777" w:rsidR="002E64D7" w:rsidRDefault="002A0479" w:rsidP="005626F0">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Ehitustööde kvaliteedinõuete puhul juhinduda Elektrilevi OÜ poolt välja töötatud eeskirjadest ja normidest ning MaaRYL 2010 nõuetest.</w:t>
      </w:r>
    </w:p>
    <w:p w14:paraId="05D60064" w14:textId="77777777" w:rsidR="005626F0" w:rsidRDefault="005626F0" w:rsidP="005626F0">
      <w:pPr>
        <w:pStyle w:val="Heading2"/>
        <w:keepNext w:val="0"/>
        <w:tabs>
          <w:tab w:val="num" w:pos="576"/>
        </w:tabs>
        <w:spacing w:before="100" w:beforeAutospacing="1" w:after="100" w:afterAutospacing="1"/>
        <w:ind w:left="576" w:right="-708"/>
        <w:jc w:val="left"/>
        <w:rPr>
          <w:rFonts w:ascii="Calibri" w:hAnsi="Calibri"/>
          <w:b/>
          <w:lang w:val="et-EE"/>
        </w:rPr>
      </w:pPr>
      <w:bookmarkStart w:id="35" w:name="_Toc192241081"/>
      <w:r>
        <w:rPr>
          <w:rFonts w:ascii="Calibri" w:hAnsi="Calibri"/>
          <w:b/>
          <w:lang w:val="et-EE"/>
        </w:rPr>
        <w:t>Teede-ehituse osa</w:t>
      </w:r>
      <w:bookmarkEnd w:id="35"/>
    </w:p>
    <w:p w14:paraId="7DD9BF9C" w14:textId="77777777" w:rsidR="005626F0"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6" w:name="_Toc192241082"/>
      <w:r>
        <w:rPr>
          <w:rFonts w:ascii="Calibri" w:hAnsi="Calibri"/>
          <w:b/>
          <w:sz w:val="24"/>
          <w:lang w:val="et-EE"/>
        </w:rPr>
        <w:t>Teetööde üldised tehnoloogianõuanded</w:t>
      </w:r>
      <w:bookmarkEnd w:id="36"/>
    </w:p>
    <w:p w14:paraId="2598C83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märgitakse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digitaalselt</w:t>
      </w:r>
      <w:proofErr w:type="spellEnd"/>
      <w:r w:rsidRPr="005626F0">
        <w:rPr>
          <w:rFonts w:ascii="Calibri" w:hAnsi="Calibri" w:cs="Calibri"/>
          <w:sz w:val="22"/>
          <w:szCs w:val="22"/>
        </w:rPr>
        <w:t xml:space="preserve">. Mahud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määratakse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ning</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tööetapid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võetakse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Tellija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w:t>
      </w:r>
      <w:r w:rsidR="00A15C89">
        <w:rPr>
          <w:rFonts w:ascii="Calibri" w:hAnsi="Calibri" w:cs="Calibri"/>
          <w:sz w:val="22"/>
          <w:szCs w:val="22"/>
        </w:rPr>
        <w:t>sindaja</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poolt</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vastu</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vastavuses</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t</w:t>
      </w:r>
      <w:r w:rsidRPr="005626F0">
        <w:rPr>
          <w:rFonts w:ascii="Calibri" w:hAnsi="Calibri" w:cs="Calibri"/>
          <w:sz w:val="22"/>
          <w:szCs w:val="22"/>
        </w:rPr>
        <w:t>eetööde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tehnilistes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kirjeldustes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toodule</w:t>
      </w:r>
      <w:proofErr w:type="spellEnd"/>
      <w:r w:rsidRPr="005626F0">
        <w:rPr>
          <w:rFonts w:ascii="Calibri" w:hAnsi="Calibri" w:cs="Calibri"/>
          <w:sz w:val="22"/>
          <w:szCs w:val="22"/>
        </w:rPr>
        <w:t xml:space="preserve">.  </w:t>
      </w:r>
    </w:p>
    <w:p w14:paraId="7145F29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toimuvad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vastavuses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järgmistele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nõuetele</w:t>
      </w:r>
      <w:proofErr w:type="spellEnd"/>
      <w:r w:rsidRPr="005626F0">
        <w:rPr>
          <w:rFonts w:ascii="Calibri" w:hAnsi="Calibri" w:cs="Calibri"/>
          <w:sz w:val="22"/>
          <w:szCs w:val="22"/>
        </w:rPr>
        <w:t xml:space="preserve">: </w:t>
      </w:r>
    </w:p>
    <w:p w14:paraId="23799548"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 xml:space="preserve">Maanteeameti koguleheküljel www.mnt.ee </w:t>
      </w:r>
      <w:r w:rsidR="00ED6E07">
        <w:rPr>
          <w:rFonts w:ascii="Calibri" w:hAnsi="Calibri" w:cs="Calibri"/>
          <w:sz w:val="22"/>
          <w:szCs w:val="22"/>
        </w:rPr>
        <w:t>rubriigis Juhendid toodud dokumentidele</w:t>
      </w:r>
    </w:p>
    <w:p w14:paraId="0A60A4A1"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„Muldkeha ja dreenkihi projekteerimise, ehitamise ja remondi juhis“, kinnitatud Maanteeameti peadirektori 05.01.2016. a käskkirjaga nr 0001;</w:t>
      </w:r>
    </w:p>
    <w:p w14:paraId="3898742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Vastuolude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korral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erinevates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dokumentides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tuleb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lähtuda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Eesti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Vabariigi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Standarditest</w:t>
      </w:r>
      <w:proofErr w:type="spellEnd"/>
      <w:r w:rsidRPr="005626F0">
        <w:rPr>
          <w:rFonts w:ascii="Calibri" w:hAnsi="Calibri" w:cs="Calibri"/>
          <w:sz w:val="22"/>
          <w:szCs w:val="22"/>
        </w:rPr>
        <w:t xml:space="preserve"> (EVS). </w:t>
      </w:r>
    </w:p>
    <w:p w14:paraId="4BADCB52" w14:textId="77777777" w:rsidR="005626F0" w:rsidRPr="005626F0" w:rsidRDefault="005626F0" w:rsidP="00AF7F4E">
      <w:pPr>
        <w:ind w:right="-851" w:firstLine="284"/>
        <w:jc w:val="both"/>
        <w:rPr>
          <w:rFonts w:ascii="Calibri" w:hAnsi="Calibri" w:cs="Calibri"/>
          <w:sz w:val="22"/>
          <w:szCs w:val="22"/>
        </w:rPr>
      </w:pPr>
      <w:r w:rsidRPr="005626F0">
        <w:rPr>
          <w:rFonts w:ascii="Calibri" w:hAnsi="Calibri" w:cs="Calibri"/>
          <w:sz w:val="22"/>
          <w:szCs w:val="22"/>
        </w:rPr>
        <w:t xml:space="preserve">Enne </w:t>
      </w:r>
      <w:proofErr w:type="spellStart"/>
      <w:r w:rsidRPr="005626F0">
        <w:rPr>
          <w:rFonts w:ascii="Calibri" w:hAnsi="Calibri" w:cs="Calibri"/>
          <w:sz w:val="22"/>
          <w:szCs w:val="22"/>
        </w:rPr>
        <w:t>mullatööde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algust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tehtud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vajalikud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eeltööd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käigus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kindlustama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äravoolu</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muldelt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tee maa-</w:t>
      </w:r>
      <w:proofErr w:type="spellStart"/>
      <w:r w:rsidRPr="005626F0">
        <w:rPr>
          <w:rFonts w:ascii="Calibri" w:hAnsi="Calibri" w:cs="Calibri"/>
          <w:sz w:val="22"/>
          <w:szCs w:val="22"/>
        </w:rPr>
        <w:t>alalt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kraave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rajades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truupe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pumpamist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Üheski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faasis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ei</w:t>
      </w:r>
      <w:proofErr w:type="spellEnd"/>
      <w:r w:rsidRPr="005626F0">
        <w:rPr>
          <w:rFonts w:ascii="Calibri" w:hAnsi="Calibri" w:cs="Calibri"/>
          <w:sz w:val="22"/>
          <w:szCs w:val="22"/>
        </w:rPr>
        <w:t xml:space="preserve"> tohi </w:t>
      </w:r>
      <w:proofErr w:type="spellStart"/>
      <w:r w:rsidRPr="005626F0">
        <w:rPr>
          <w:rFonts w:ascii="Calibri" w:hAnsi="Calibri" w:cs="Calibri"/>
          <w:sz w:val="22"/>
          <w:szCs w:val="22"/>
        </w:rPr>
        <w:t>lubada</w:t>
      </w:r>
      <w:proofErr w:type="spellEnd"/>
      <w:r w:rsidRPr="005626F0">
        <w:rPr>
          <w:rFonts w:ascii="Calibri" w:hAnsi="Calibri" w:cs="Calibri"/>
          <w:sz w:val="22"/>
          <w:szCs w:val="22"/>
        </w:rPr>
        <w:t xml:space="preserve"> vee </w:t>
      </w:r>
      <w:proofErr w:type="spellStart"/>
      <w:r w:rsidRPr="005626F0">
        <w:rPr>
          <w:rFonts w:ascii="Calibri" w:hAnsi="Calibri" w:cs="Calibri"/>
          <w:sz w:val="22"/>
          <w:szCs w:val="22"/>
        </w:rPr>
        <w:t>püsimist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kaevendites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aluspinnase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läbi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leondumist</w:t>
      </w:r>
      <w:proofErr w:type="spellEnd"/>
      <w:r w:rsidRPr="005626F0">
        <w:rPr>
          <w:rFonts w:ascii="Calibri" w:hAnsi="Calibri" w:cs="Calibri"/>
          <w:sz w:val="22"/>
          <w:szCs w:val="22"/>
        </w:rPr>
        <w:t>.</w:t>
      </w:r>
    </w:p>
    <w:p w14:paraId="655DF4FC"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tagama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ehitustöödel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kvaliteedi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Teehoiutööde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ehitusjärelvalve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Teede-ja</w:t>
      </w:r>
      <w:proofErr w:type="spellEnd"/>
      <w:r w:rsidRPr="005626F0">
        <w:rPr>
          <w:rFonts w:ascii="Calibri" w:hAnsi="Calibri" w:cs="Calibri"/>
          <w:sz w:val="22"/>
          <w:szCs w:val="22"/>
        </w:rPr>
        <w:t xml:space="preserve"> </w:t>
      </w:r>
      <w:proofErr w:type="spellStart"/>
      <w:r w:rsidR="00B52F56">
        <w:rPr>
          <w:rFonts w:ascii="Calibri" w:hAnsi="Calibri" w:cs="Calibri"/>
          <w:sz w:val="22"/>
          <w:szCs w:val="22"/>
        </w:rPr>
        <w:t>S</w:t>
      </w:r>
      <w:r w:rsidRPr="005626F0">
        <w:rPr>
          <w:rFonts w:ascii="Calibri" w:hAnsi="Calibri" w:cs="Calibri"/>
          <w:sz w:val="22"/>
          <w:szCs w:val="22"/>
        </w:rPr>
        <w:t>ideminist</w:t>
      </w:r>
      <w:r w:rsidR="00B52F56">
        <w:rPr>
          <w:rFonts w:ascii="Calibri" w:hAnsi="Calibri" w:cs="Calibri"/>
          <w:sz w:val="22"/>
          <w:szCs w:val="22"/>
        </w:rPr>
        <w:t>ri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määrustele</w:t>
      </w:r>
      <w:proofErr w:type="spellEnd"/>
      <w:r w:rsidRPr="005626F0">
        <w:rPr>
          <w:rFonts w:ascii="Calibri" w:hAnsi="Calibri" w:cs="Calibri"/>
          <w:sz w:val="22"/>
          <w:szCs w:val="22"/>
        </w:rPr>
        <w:t xml:space="preserve">. </w:t>
      </w:r>
    </w:p>
    <w:p w14:paraId="608C4C7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Täidete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liivaluse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tihendustegur</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vähemalt</w:t>
      </w:r>
      <w:proofErr w:type="spellEnd"/>
      <w:r w:rsidRPr="005626F0">
        <w:rPr>
          <w:rFonts w:ascii="Calibri" w:hAnsi="Calibri" w:cs="Calibri"/>
          <w:sz w:val="22"/>
          <w:szCs w:val="22"/>
        </w:rPr>
        <w:t xml:space="preserve"> 0.9</w:t>
      </w:r>
      <w:r w:rsidR="00B52F56">
        <w:rPr>
          <w:rFonts w:ascii="Calibri" w:hAnsi="Calibri" w:cs="Calibri"/>
          <w:sz w:val="22"/>
          <w:szCs w:val="22"/>
        </w:rPr>
        <w:t>5</w:t>
      </w:r>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kasutama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tihendamisel</w:t>
      </w:r>
      <w:proofErr w:type="spellEnd"/>
      <w:r w:rsidRPr="005626F0">
        <w:rPr>
          <w:rFonts w:ascii="Calibri" w:hAnsi="Calibri" w:cs="Calibri"/>
          <w:sz w:val="22"/>
          <w:szCs w:val="22"/>
        </w:rPr>
        <w:t xml:space="preserve"> ka </w:t>
      </w:r>
      <w:proofErr w:type="spellStart"/>
      <w:r w:rsidRPr="005626F0">
        <w:rPr>
          <w:rFonts w:ascii="Calibri" w:hAnsi="Calibri" w:cs="Calibri"/>
          <w:sz w:val="22"/>
          <w:szCs w:val="22"/>
        </w:rPr>
        <w:t>vett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Teised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kattekonstruktsioonikihid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normidele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eeskirjadele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Vältima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olemasolevate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kommunikatsioonide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vigastamist</w:t>
      </w:r>
      <w:proofErr w:type="spellEnd"/>
      <w:r w:rsidRPr="005626F0">
        <w:rPr>
          <w:rFonts w:ascii="Calibri" w:hAnsi="Calibri" w:cs="Calibri"/>
          <w:sz w:val="22"/>
          <w:szCs w:val="22"/>
        </w:rPr>
        <w:t xml:space="preserve">. </w:t>
      </w:r>
    </w:p>
    <w:p w14:paraId="015EB180" w14:textId="77777777" w:rsidR="002F25F4" w:rsidRPr="005626F0" w:rsidRDefault="002F25F4" w:rsidP="00AF7F4E">
      <w:pPr>
        <w:ind w:right="-851" w:firstLine="284"/>
        <w:jc w:val="both"/>
        <w:rPr>
          <w:rFonts w:ascii="Calibri" w:hAnsi="Calibri" w:cs="Calibri"/>
          <w:sz w:val="22"/>
          <w:szCs w:val="22"/>
          <w:lang w:val="et-EE"/>
        </w:rPr>
      </w:pPr>
    </w:p>
    <w:p w14:paraId="28CC326D"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7" w:name="_Toc192241083"/>
      <w:r>
        <w:rPr>
          <w:rFonts w:ascii="Calibri" w:hAnsi="Calibri"/>
          <w:b/>
          <w:sz w:val="24"/>
          <w:lang w:val="et-EE"/>
        </w:rPr>
        <w:t>Liikluskorraldus ehituse ajal</w:t>
      </w:r>
      <w:bookmarkEnd w:id="37"/>
    </w:p>
    <w:p w14:paraId="3CB7388B"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Ajutiste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ehitusaegsete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ümbersõitude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skeemid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ehitusobjektil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korraldab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etappidele</w:t>
      </w:r>
      <w:proofErr w:type="spellEnd"/>
      <w:r w:rsidRPr="00AF7F4E">
        <w:rPr>
          <w:rFonts w:ascii="Calibri" w:hAnsi="Calibri" w:cs="Calibri"/>
          <w:sz w:val="22"/>
          <w:szCs w:val="22"/>
        </w:rPr>
        <w:t>.</w:t>
      </w:r>
    </w:p>
    <w:p w14:paraId="5C0113A2"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lastRenderedPageBreak/>
        <w:t>Ümbersõiduteed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ajutine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w:t>
      </w:r>
      <w:r w:rsidR="00B52F56">
        <w:rPr>
          <w:rFonts w:ascii="Calibri" w:hAnsi="Calibri" w:cs="Calibri"/>
          <w:sz w:val="22"/>
          <w:szCs w:val="22"/>
        </w:rPr>
        <w:t>raldus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peavad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enne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tööde</w:t>
      </w:r>
      <w:proofErr w:type="spellEnd"/>
      <w:r w:rsidR="00B52F56">
        <w:rPr>
          <w:rFonts w:ascii="Calibri" w:hAnsi="Calibri" w:cs="Calibri"/>
          <w:sz w:val="22"/>
          <w:szCs w:val="22"/>
        </w:rPr>
        <w:t xml:space="preserve"> </w:t>
      </w:r>
      <w:proofErr w:type="spellStart"/>
      <w:r w:rsidRPr="00AF7F4E">
        <w:rPr>
          <w:rFonts w:ascii="Calibri" w:hAnsi="Calibri" w:cs="Calibri"/>
          <w:sz w:val="22"/>
          <w:szCs w:val="22"/>
        </w:rPr>
        <w:t>algust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kooskõlastatud</w:t>
      </w:r>
      <w:proofErr w:type="spellEnd"/>
      <w:r w:rsidRPr="00AF7F4E">
        <w:rPr>
          <w:rFonts w:ascii="Calibri" w:hAnsi="Calibri" w:cs="Calibri"/>
          <w:sz w:val="22"/>
          <w:szCs w:val="22"/>
        </w:rPr>
        <w:t xml:space="preserve"> tee </w:t>
      </w:r>
      <w:proofErr w:type="spellStart"/>
      <w:r w:rsidRPr="00AF7F4E">
        <w:rPr>
          <w:rFonts w:ascii="Calibri" w:hAnsi="Calibri" w:cs="Calibri"/>
          <w:sz w:val="22"/>
          <w:szCs w:val="22"/>
        </w:rPr>
        <w:t>valdajaga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tiheasustusalal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omavalitsusega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tagatud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häireteta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bussiliiklus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vajalik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juurdepääs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elanikkonnale</w:t>
      </w:r>
      <w:proofErr w:type="spellEnd"/>
      <w:r w:rsidRPr="00AF7F4E">
        <w:rPr>
          <w:rFonts w:ascii="Calibri" w:hAnsi="Calibri" w:cs="Calibri"/>
          <w:sz w:val="22"/>
          <w:szCs w:val="22"/>
        </w:rPr>
        <w:t>.</w:t>
      </w:r>
    </w:p>
    <w:p w14:paraId="305B1BFF" w14:textId="77777777" w:rsidR="00C10D86"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kulul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muudatustest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Samuti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w:t>
      </w:r>
      <w:proofErr w:type="spellEnd"/>
      <w:r w:rsidRPr="00AF7F4E">
        <w:rPr>
          <w:rFonts w:ascii="Calibri" w:hAnsi="Calibri" w:cs="Calibri"/>
          <w:sz w:val="22"/>
          <w:szCs w:val="22"/>
        </w:rPr>
        <w:t xml:space="preserve"> info </w:t>
      </w:r>
      <w:proofErr w:type="spellStart"/>
      <w:r w:rsidRPr="00AF7F4E">
        <w:rPr>
          <w:rFonts w:ascii="Calibri" w:hAnsi="Calibri" w:cs="Calibri"/>
          <w:sz w:val="22"/>
          <w:szCs w:val="22"/>
        </w:rPr>
        <w:t>edastada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määratavatele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isikutele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vallavalitsuses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Kinnistuomanikke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kelle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takistamisest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nädal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w:t>
      </w:r>
    </w:p>
    <w:p w14:paraId="324DDFED" w14:textId="77777777" w:rsidR="005626F0" w:rsidRDefault="005626F0" w:rsidP="00AF7F4E">
      <w:pPr>
        <w:jc w:val="both"/>
        <w:rPr>
          <w:lang w:val="et-EE"/>
        </w:rPr>
      </w:pPr>
    </w:p>
    <w:p w14:paraId="70945C37"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8" w:name="_Toc192241084"/>
      <w:r>
        <w:rPr>
          <w:rFonts w:ascii="Calibri" w:hAnsi="Calibri"/>
          <w:b/>
          <w:sz w:val="24"/>
          <w:lang w:val="et-EE"/>
        </w:rPr>
        <w:t>Liikluskorraldusvahendid</w:t>
      </w:r>
      <w:bookmarkEnd w:id="38"/>
    </w:p>
    <w:p w14:paraId="06A29103" w14:textId="77777777" w:rsidR="00102B20" w:rsidRPr="00AF7F4E" w:rsidRDefault="00102B20" w:rsidP="00AF7F4E">
      <w:pPr>
        <w:ind w:right="-851" w:firstLine="284"/>
        <w:jc w:val="both"/>
        <w:rPr>
          <w:rFonts w:ascii="Calibri" w:hAnsi="Calibri" w:cs="Calibri"/>
          <w:sz w:val="22"/>
          <w:szCs w:val="22"/>
        </w:rPr>
      </w:pPr>
      <w:r w:rsidRPr="00AF7F4E">
        <w:rPr>
          <w:rFonts w:ascii="Calibri" w:hAnsi="Calibri" w:cs="Calibri"/>
          <w:sz w:val="22"/>
          <w:szCs w:val="22"/>
        </w:rPr>
        <w:t xml:space="preserve">Projekt </w:t>
      </w:r>
      <w:proofErr w:type="spellStart"/>
      <w:r w:rsidRPr="00AF7F4E">
        <w:rPr>
          <w:rFonts w:ascii="Calibri" w:hAnsi="Calibri" w:cs="Calibri"/>
          <w:sz w:val="22"/>
          <w:szCs w:val="22"/>
        </w:rPr>
        <w:t>näeb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säilimise</w:t>
      </w:r>
      <w:proofErr w:type="spellEnd"/>
      <w:r w:rsidRPr="00AF7F4E">
        <w:rPr>
          <w:rFonts w:ascii="Calibri" w:hAnsi="Calibri" w:cs="Calibri"/>
          <w:sz w:val="22"/>
          <w:szCs w:val="22"/>
        </w:rPr>
        <w:t xml:space="preserve">. Kui </w:t>
      </w:r>
      <w:proofErr w:type="spellStart"/>
      <w:r w:rsidRPr="00AF7F4E">
        <w:rPr>
          <w:rFonts w:ascii="Calibri" w:hAnsi="Calibri" w:cs="Calibri"/>
          <w:sz w:val="22"/>
          <w:szCs w:val="22"/>
        </w:rPr>
        <w:t>mõni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jalgu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eemaldatakse</w:t>
      </w:r>
      <w:proofErr w:type="spellEnd"/>
      <w:r w:rsidRPr="00AF7F4E">
        <w:rPr>
          <w:rFonts w:ascii="Calibri" w:hAnsi="Calibri" w:cs="Calibri"/>
          <w:sz w:val="22"/>
          <w:szCs w:val="22"/>
        </w:rPr>
        <w:t xml:space="preserve"> see </w:t>
      </w:r>
      <w:proofErr w:type="spellStart"/>
      <w:r w:rsidRPr="00AF7F4E">
        <w:rPr>
          <w:rFonts w:ascii="Calibri" w:hAnsi="Calibri" w:cs="Calibri"/>
          <w:sz w:val="22"/>
          <w:szCs w:val="22"/>
        </w:rPr>
        <w:t>ajutiselt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lõppu</w:t>
      </w:r>
      <w:proofErr w:type="spellEnd"/>
      <w:r w:rsidRPr="00AF7F4E">
        <w:rPr>
          <w:rFonts w:ascii="Calibri" w:hAnsi="Calibri" w:cs="Calibri"/>
          <w:sz w:val="22"/>
          <w:szCs w:val="22"/>
        </w:rPr>
        <w:t xml:space="preserve"> (EVS 613:2001</w:t>
      </w:r>
      <w:r w:rsidR="00B52F56">
        <w:rPr>
          <w:rFonts w:ascii="Calibri" w:hAnsi="Calibri" w:cs="Calibri"/>
          <w:sz w:val="22"/>
          <w:szCs w:val="22"/>
        </w:rPr>
        <w:t>/A2:2016</w:t>
      </w:r>
      <w:r w:rsidRPr="00AF7F4E">
        <w:rPr>
          <w:rFonts w:ascii="Calibri" w:hAnsi="Calibri" w:cs="Calibri"/>
          <w:sz w:val="22"/>
          <w:szCs w:val="22"/>
        </w:rPr>
        <w:t xml:space="preserve"> “</w:t>
      </w:r>
      <w:proofErr w:type="spellStart"/>
      <w:r w:rsidRPr="00AF7F4E">
        <w:rPr>
          <w:rFonts w:ascii="Calibri" w:hAnsi="Calibri" w:cs="Calibri"/>
          <w:sz w:val="22"/>
          <w:szCs w:val="22"/>
        </w:rPr>
        <w:t>Liiklusmärgid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nende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kasutamine</w:t>
      </w:r>
      <w:proofErr w:type="spellEnd"/>
      <w:r w:rsidRPr="00AF7F4E">
        <w:rPr>
          <w:rFonts w:ascii="Calibri" w:hAnsi="Calibri" w:cs="Calibri"/>
          <w:sz w:val="22"/>
          <w:szCs w:val="22"/>
        </w:rPr>
        <w:t>”).</w:t>
      </w:r>
    </w:p>
    <w:p w14:paraId="25A1CA47" w14:textId="77777777" w:rsidR="005626F0" w:rsidRPr="00AF7F4E" w:rsidRDefault="005626F0" w:rsidP="00AF7F4E">
      <w:pPr>
        <w:jc w:val="both"/>
        <w:rPr>
          <w:sz w:val="22"/>
          <w:szCs w:val="22"/>
          <w:lang w:val="et-EE"/>
        </w:rPr>
      </w:pPr>
    </w:p>
    <w:p w14:paraId="4AD9C362"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9" w:name="_Toc192241085"/>
      <w:r>
        <w:rPr>
          <w:rFonts w:ascii="Calibri" w:hAnsi="Calibri"/>
          <w:b/>
          <w:sz w:val="24"/>
          <w:lang w:val="et-EE"/>
        </w:rPr>
        <w:t>Kaeviku tagasitäide</w:t>
      </w:r>
      <w:bookmarkEnd w:id="39"/>
    </w:p>
    <w:p w14:paraId="1F296C4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torustiku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ehitusprojektile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valguv</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pinnasevesi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liivalus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paksusega</w:t>
      </w:r>
      <w:proofErr w:type="spellEnd"/>
      <w:r w:rsidRPr="00AF7F4E">
        <w:rPr>
          <w:rFonts w:ascii="Calibri" w:hAnsi="Calibri" w:cs="Calibri"/>
          <w:sz w:val="22"/>
          <w:szCs w:val="22"/>
        </w:rPr>
        <w:t xml:space="preserve"> 1</w:t>
      </w:r>
      <w:r w:rsidR="00B52F56">
        <w:rPr>
          <w:rFonts w:ascii="Calibri" w:hAnsi="Calibri" w:cs="Calibri"/>
          <w:sz w:val="22"/>
          <w:szCs w:val="22"/>
        </w:rPr>
        <w:t xml:space="preserve">0 cm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tihendatakse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stabiilne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püsiv</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pinnasel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ei</w:t>
      </w:r>
      <w:proofErr w:type="spellEnd"/>
      <w:r w:rsidR="00B52F56">
        <w:rPr>
          <w:rFonts w:ascii="Calibri" w:hAnsi="Calibri" w:cs="Calibri"/>
          <w:sz w:val="22"/>
          <w:szCs w:val="22"/>
        </w:rPr>
        <w:t xml:space="preserve"> ole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nõutud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kobestamata</w:t>
      </w:r>
      <w:proofErr w:type="spellEnd"/>
      <w:r w:rsidR="00B52F56">
        <w:rPr>
          <w:rFonts w:ascii="Calibri" w:hAnsi="Calibri" w:cs="Calibri"/>
          <w:sz w:val="22"/>
          <w:szCs w:val="22"/>
        </w:rPr>
        <w:t>.</w:t>
      </w:r>
      <w:r w:rsidRPr="00AF7F4E">
        <w:rPr>
          <w:rFonts w:ascii="Calibri" w:hAnsi="Calibri" w:cs="Calibri"/>
          <w:sz w:val="22"/>
          <w:szCs w:val="22"/>
        </w:rPr>
        <w:t xml:space="preserve"> </w:t>
      </w:r>
    </w:p>
    <w:p w14:paraId="132BCC4B"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kuivale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tasanduskihile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vett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pidevalt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laotada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liivpinnasest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algtäide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saavutada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täidetele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ettenähtud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tihendustegur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0,9</w:t>
      </w:r>
      <w:r w:rsidR="00B52F56">
        <w:rPr>
          <w:rFonts w:ascii="Calibri" w:hAnsi="Calibri" w:cs="Calibri"/>
          <w:sz w:val="22"/>
          <w:szCs w:val="22"/>
        </w:rPr>
        <w:t>5</w:t>
      </w:r>
      <w:r w:rsidRPr="00AF7F4E">
        <w:rPr>
          <w:rFonts w:ascii="Calibri" w:hAnsi="Calibri" w:cs="Calibri"/>
          <w:sz w:val="22"/>
          <w:szCs w:val="22"/>
        </w:rPr>
        <w:t>.</w:t>
      </w:r>
    </w:p>
    <w:p w14:paraId="12490D53" w14:textId="77777777" w:rsidR="005626F0" w:rsidRDefault="005626F0" w:rsidP="005626F0">
      <w:pPr>
        <w:rPr>
          <w:lang w:val="et-EE"/>
        </w:rPr>
      </w:pPr>
    </w:p>
    <w:p w14:paraId="1790E5D9"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40" w:name="_Toc192241086"/>
      <w:r>
        <w:rPr>
          <w:rFonts w:ascii="Calibri" w:hAnsi="Calibri"/>
          <w:b/>
          <w:sz w:val="24"/>
          <w:lang w:val="et-EE"/>
        </w:rPr>
        <w:t>Katendi taastamine ja vertikaalplaneering</w:t>
      </w:r>
      <w:bookmarkEnd w:id="40"/>
    </w:p>
    <w:p w14:paraId="2CCE6E41"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Katendi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ulatus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konstruktsioonid</w:t>
      </w:r>
      <w:proofErr w:type="spellEnd"/>
      <w:r w:rsidRPr="00AF7F4E">
        <w:rPr>
          <w:rFonts w:ascii="Calibri" w:hAnsi="Calibri" w:cs="Calibri"/>
          <w:sz w:val="22"/>
          <w:szCs w:val="22"/>
        </w:rPr>
        <w:t xml:space="preserve"> on </w:t>
      </w:r>
      <w:proofErr w:type="spellStart"/>
      <w:r w:rsidRPr="00AF7F4E">
        <w:rPr>
          <w:rFonts w:ascii="Calibri" w:hAnsi="Calibri" w:cs="Calibri"/>
          <w:sz w:val="22"/>
          <w:szCs w:val="22"/>
        </w:rPr>
        <w:t>näidatud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asendiplaanilistel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ristlõigetel</w:t>
      </w:r>
      <w:proofErr w:type="spellEnd"/>
      <w:r w:rsidRPr="00AF7F4E">
        <w:rPr>
          <w:rFonts w:ascii="Calibri" w:hAnsi="Calibri" w:cs="Calibri"/>
          <w:sz w:val="22"/>
          <w:szCs w:val="22"/>
        </w:rPr>
        <w:t xml:space="preserve">. Katte </w:t>
      </w:r>
      <w:proofErr w:type="spellStart"/>
      <w:r w:rsidRPr="00AF7F4E">
        <w:rPr>
          <w:rFonts w:ascii="Calibri" w:hAnsi="Calibri" w:cs="Calibri"/>
          <w:sz w:val="22"/>
          <w:szCs w:val="22"/>
        </w:rPr>
        <w:t>taastamisel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vertikaalplaneeringut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muudeta</w:t>
      </w:r>
      <w:proofErr w:type="spellEnd"/>
      <w:r w:rsidRPr="00AF7F4E">
        <w:rPr>
          <w:rFonts w:ascii="Calibri" w:hAnsi="Calibri" w:cs="Calibri"/>
          <w:sz w:val="22"/>
          <w:szCs w:val="22"/>
        </w:rPr>
        <w:t>.</w:t>
      </w:r>
    </w:p>
    <w:p w14:paraId="066884D7" w14:textId="77777777" w:rsidR="00615621" w:rsidRDefault="00615621" w:rsidP="00AF7F4E">
      <w:pPr>
        <w:jc w:val="both"/>
        <w:rPr>
          <w:lang w:val="et-EE"/>
        </w:rPr>
      </w:pPr>
    </w:p>
    <w:p w14:paraId="72BCDBAF"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41" w:name="_Toc192241087"/>
      <w:r>
        <w:rPr>
          <w:rFonts w:ascii="Calibri" w:hAnsi="Calibri"/>
          <w:b/>
          <w:sz w:val="24"/>
          <w:lang w:val="et-EE"/>
        </w:rPr>
        <w:t>Nõuded katendis kasutatavatele materjalidele</w:t>
      </w:r>
      <w:bookmarkEnd w:id="41"/>
    </w:p>
    <w:p w14:paraId="5244AF86"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Kasutatavad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nõuetekohaselt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sertifitseeritud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tõendama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tootja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volitatud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esindaja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vastavusdeklaratsiooniga</w:t>
      </w:r>
      <w:proofErr w:type="spellEnd"/>
      <w:r w:rsidRPr="00AF7F4E">
        <w:rPr>
          <w:rFonts w:ascii="Calibri" w:hAnsi="Calibri" w:cs="Calibri"/>
          <w:sz w:val="22"/>
          <w:szCs w:val="22"/>
        </w:rPr>
        <w:t>.</w:t>
      </w:r>
    </w:p>
    <w:p w14:paraId="300E97B3" w14:textId="77777777" w:rsidR="00D326DD" w:rsidRPr="00AF7F4E" w:rsidRDefault="00102B20" w:rsidP="006B3942">
      <w:pPr>
        <w:ind w:right="-851" w:firstLine="284"/>
        <w:jc w:val="both"/>
        <w:rPr>
          <w:rFonts w:ascii="Calibri" w:hAnsi="Calibri" w:cs="Calibri"/>
          <w:sz w:val="22"/>
          <w:szCs w:val="22"/>
        </w:rPr>
      </w:pPr>
      <w:proofErr w:type="spellStart"/>
      <w:r w:rsidRPr="00AF7F4E">
        <w:rPr>
          <w:rFonts w:ascii="Calibri" w:hAnsi="Calibri" w:cs="Calibri"/>
          <w:sz w:val="22"/>
          <w:szCs w:val="22"/>
        </w:rPr>
        <w:t>Materjale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tellijapoolset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heakskiitu</w:t>
      </w:r>
      <w:proofErr w:type="spellEnd"/>
      <w:r w:rsidRPr="00AF7F4E">
        <w:rPr>
          <w:rFonts w:ascii="Calibri" w:hAnsi="Calibri" w:cs="Calibri"/>
          <w:sz w:val="22"/>
          <w:szCs w:val="22"/>
        </w:rPr>
        <w:t>.</w:t>
      </w:r>
    </w:p>
    <w:p w14:paraId="3ADE76B5" w14:textId="3D7B4FC5" w:rsidR="00B52F56" w:rsidRPr="00AF7F4E" w:rsidRDefault="00B52F56" w:rsidP="00B52F56">
      <w:pPr>
        <w:spacing w:line="276" w:lineRule="auto"/>
        <w:ind w:right="-851" w:firstLine="284"/>
        <w:jc w:val="both"/>
        <w:rPr>
          <w:rFonts w:ascii="Calibri" w:hAnsi="Calibri" w:cs="Calibri"/>
          <w:sz w:val="22"/>
          <w:szCs w:val="22"/>
        </w:rPr>
      </w:pPr>
      <w:proofErr w:type="spellStart"/>
      <w:r w:rsidRPr="00AF7F4E">
        <w:rPr>
          <w:rFonts w:ascii="Calibri" w:hAnsi="Calibri" w:cs="Calibri"/>
          <w:b/>
          <w:sz w:val="22"/>
          <w:szCs w:val="22"/>
        </w:rPr>
        <w:t>Dreenkiht</w:t>
      </w:r>
      <w:proofErr w:type="spellEnd"/>
      <w:r w:rsidRPr="00AF7F4E">
        <w:rPr>
          <w:rFonts w:ascii="Calibri" w:hAnsi="Calibri" w:cs="Calibri"/>
          <w:b/>
          <w:sz w:val="22"/>
          <w:szCs w:val="22"/>
        </w:rPr>
        <w:t>.</w:t>
      </w:r>
      <w:r w:rsidR="005356A7">
        <w:rPr>
          <w:rFonts w:ascii="Calibri" w:hAnsi="Calibri" w:cs="Calibri"/>
          <w:b/>
          <w:sz w:val="22"/>
          <w:szCs w:val="22"/>
        </w:rPr>
        <w:t xml:space="preserve"> </w:t>
      </w:r>
      <w:proofErr w:type="spellStart"/>
      <w:r w:rsidRPr="00AF7F4E">
        <w:rPr>
          <w:rFonts w:ascii="Calibri" w:hAnsi="Calibri" w:cs="Calibri"/>
          <w:sz w:val="22"/>
          <w:szCs w:val="22"/>
        </w:rPr>
        <w:t>Dreenkihis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kruusliiva</w:t>
      </w:r>
      <w:proofErr w:type="spellEnd"/>
      <w:r w:rsidRPr="00AF7F4E">
        <w:rPr>
          <w:rFonts w:ascii="Calibri" w:hAnsi="Calibri" w:cs="Calibri"/>
          <w:sz w:val="22"/>
          <w:szCs w:val="22"/>
        </w:rPr>
        <w:t xml:space="preserve"> (2mm </w:t>
      </w:r>
      <w:proofErr w:type="spellStart"/>
      <w:r w:rsidRPr="00AF7F4E">
        <w:rPr>
          <w:rFonts w:ascii="Calibri" w:hAnsi="Calibri" w:cs="Calibri"/>
          <w:sz w:val="22"/>
          <w:szCs w:val="22"/>
        </w:rPr>
        <w:t>terade</w:t>
      </w:r>
      <w:proofErr w:type="spellEnd"/>
      <w:r w:rsidRPr="00AF7F4E">
        <w:rPr>
          <w:rFonts w:ascii="Calibri" w:hAnsi="Calibri" w:cs="Calibri"/>
          <w:sz w:val="22"/>
          <w:szCs w:val="22"/>
        </w:rPr>
        <w:t xml:space="preserve"> mass on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25%), mis </w:t>
      </w:r>
      <w:proofErr w:type="spellStart"/>
      <w:r w:rsidRPr="00AF7F4E">
        <w:rPr>
          <w:rFonts w:ascii="Calibri" w:hAnsi="Calibri" w:cs="Calibri"/>
          <w:sz w:val="22"/>
          <w:szCs w:val="22"/>
        </w:rPr>
        <w:t>sisaldab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sõela</w:t>
      </w:r>
      <w:proofErr w:type="spellEnd"/>
      <w:r w:rsidRPr="00AF7F4E">
        <w:rPr>
          <w:rFonts w:ascii="Calibri" w:hAnsi="Calibri" w:cs="Calibri"/>
          <w:sz w:val="22"/>
          <w:szCs w:val="22"/>
        </w:rPr>
        <w:t xml:space="preserve"> 0,063mm </w:t>
      </w:r>
      <w:proofErr w:type="spellStart"/>
      <w:r w:rsidRPr="00AF7F4E">
        <w:rPr>
          <w:rFonts w:ascii="Calibri" w:hAnsi="Calibri" w:cs="Calibri"/>
          <w:sz w:val="22"/>
          <w:szCs w:val="22"/>
        </w:rPr>
        <w:t>läbivaid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osiseid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kuni</w:t>
      </w:r>
      <w:proofErr w:type="spellEnd"/>
      <w:r w:rsidRPr="00AF7F4E">
        <w:rPr>
          <w:rFonts w:ascii="Calibri" w:hAnsi="Calibri" w:cs="Calibri"/>
          <w:sz w:val="22"/>
          <w:szCs w:val="22"/>
        </w:rPr>
        <w:t xml:space="preserve"> 10%. </w:t>
      </w:r>
      <w:proofErr w:type="spellStart"/>
      <w:r w:rsidRPr="00AF7F4E">
        <w:rPr>
          <w:rFonts w:ascii="Calibri" w:hAnsi="Calibri" w:cs="Calibri"/>
          <w:sz w:val="22"/>
          <w:szCs w:val="22"/>
        </w:rPr>
        <w:t>Filtratsioonitegur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1m/</w:t>
      </w:r>
      <w:proofErr w:type="spellStart"/>
      <w:r w:rsidRPr="00AF7F4E">
        <w:rPr>
          <w:rFonts w:ascii="Calibri" w:hAnsi="Calibri" w:cs="Calibri"/>
          <w:sz w:val="22"/>
          <w:szCs w:val="22"/>
        </w:rPr>
        <w:t>ööp</w:t>
      </w:r>
      <w:proofErr w:type="spellEnd"/>
      <w:r w:rsidRPr="00AF7F4E">
        <w:rPr>
          <w:rFonts w:ascii="Calibri" w:hAnsi="Calibri" w:cs="Calibri"/>
          <w:sz w:val="22"/>
          <w:szCs w:val="22"/>
        </w:rPr>
        <w:t xml:space="preserve"> (Proctor-</w:t>
      </w:r>
      <w:proofErr w:type="spellStart"/>
      <w:r w:rsidRPr="00AF7F4E">
        <w:rPr>
          <w:rFonts w:ascii="Calibri" w:hAnsi="Calibri" w:cs="Calibri"/>
          <w:sz w:val="22"/>
          <w:szCs w:val="22"/>
        </w:rPr>
        <w:t>teim</w:t>
      </w:r>
      <w:proofErr w:type="spellEnd"/>
      <w:r w:rsidRPr="00AF7F4E">
        <w:rPr>
          <w:rFonts w:ascii="Calibri" w:hAnsi="Calibri" w:cs="Calibri"/>
          <w:sz w:val="22"/>
          <w:szCs w:val="22"/>
        </w:rPr>
        <w:t>).</w:t>
      </w:r>
    </w:p>
    <w:p w14:paraId="037CDEF1" w14:textId="77777777" w:rsidR="00D326DD" w:rsidRPr="00AF7F4E" w:rsidRDefault="00B52F56" w:rsidP="005356A7">
      <w:pPr>
        <w:spacing w:line="276" w:lineRule="auto"/>
        <w:ind w:right="-851" w:firstLine="284"/>
        <w:jc w:val="both"/>
        <w:rPr>
          <w:rFonts w:ascii="Calibri" w:hAnsi="Calibri" w:cs="Calibri"/>
          <w:sz w:val="22"/>
          <w:szCs w:val="22"/>
        </w:rPr>
      </w:pPr>
      <w:proofErr w:type="spellStart"/>
      <w:r w:rsidRPr="00AF7F4E">
        <w:rPr>
          <w:rFonts w:ascii="Calibri" w:hAnsi="Calibri" w:cs="Calibri"/>
          <w:sz w:val="22"/>
          <w:szCs w:val="22"/>
        </w:rPr>
        <w:t>Teetöödel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maksimaalse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standardtiheduse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optimaalse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niiskuse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w:t>
      </w:r>
      <w:proofErr w:type="spellEnd"/>
      <w:r w:rsidRPr="00AF7F4E">
        <w:rPr>
          <w:rFonts w:ascii="Calibri" w:hAnsi="Calibri" w:cs="Calibri"/>
          <w:sz w:val="22"/>
          <w:szCs w:val="22"/>
        </w:rPr>
        <w:t xml:space="preserve"> </w:t>
      </w:r>
      <w:proofErr w:type="spellStart"/>
      <w:r w:rsidR="00317D99">
        <w:rPr>
          <w:rFonts w:ascii="Calibri" w:hAnsi="Calibri" w:cs="Calibri"/>
          <w:sz w:val="22"/>
          <w:szCs w:val="22"/>
        </w:rPr>
        <w:t>vastavalt</w:t>
      </w:r>
      <w:proofErr w:type="spellEnd"/>
      <w:r w:rsidR="00317D99">
        <w:rPr>
          <w:rFonts w:ascii="Calibri" w:hAnsi="Calibri" w:cs="Calibri"/>
          <w:sz w:val="22"/>
          <w:szCs w:val="22"/>
        </w:rPr>
        <w:t xml:space="preserve"> EVS 901-20:2013</w:t>
      </w:r>
      <w:r w:rsidRPr="00AF7F4E">
        <w:rPr>
          <w:rFonts w:ascii="Calibri" w:hAnsi="Calibri" w:cs="Calibri"/>
          <w:sz w:val="22"/>
          <w:szCs w:val="22"/>
        </w:rPr>
        <w:t xml:space="preserve">. </w:t>
      </w:r>
      <w:proofErr w:type="spellStart"/>
      <w:r w:rsidR="00317D99">
        <w:rPr>
          <w:rFonts w:ascii="Calibri" w:hAnsi="Calibri" w:cs="Calibri"/>
          <w:sz w:val="22"/>
          <w:szCs w:val="22"/>
        </w:rPr>
        <w:t>K</w:t>
      </w:r>
      <w:r w:rsidRPr="00AF7F4E">
        <w:rPr>
          <w:rFonts w:ascii="Calibri" w:hAnsi="Calibri" w:cs="Calibri"/>
          <w:sz w:val="22"/>
          <w:szCs w:val="22"/>
        </w:rPr>
        <w:t>atseandmed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laboriprotokollis</w:t>
      </w:r>
      <w:proofErr w:type="spellEnd"/>
      <w:r w:rsidRPr="00AF7F4E">
        <w:rPr>
          <w:rFonts w:ascii="Calibri" w:hAnsi="Calibri" w:cs="Calibri"/>
          <w:sz w:val="22"/>
          <w:szCs w:val="22"/>
        </w:rPr>
        <w:t>.</w:t>
      </w:r>
    </w:p>
    <w:p w14:paraId="68816737" w14:textId="77777777" w:rsidR="005626F0" w:rsidRDefault="005626F0" w:rsidP="00AF7F4E">
      <w:pPr>
        <w:jc w:val="both"/>
        <w:rPr>
          <w:lang w:val="et-EE"/>
        </w:rPr>
      </w:pPr>
    </w:p>
    <w:p w14:paraId="47619481"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42" w:name="_Toc192241088"/>
      <w:r>
        <w:rPr>
          <w:rFonts w:ascii="Calibri" w:hAnsi="Calibri"/>
          <w:b/>
          <w:sz w:val="24"/>
          <w:lang w:val="et-EE"/>
        </w:rPr>
        <w:t>Haljastus</w:t>
      </w:r>
      <w:bookmarkEnd w:id="42"/>
    </w:p>
    <w:p w14:paraId="058AE572" w14:textId="77777777" w:rsidR="00102B20" w:rsidRPr="00AF7F4E" w:rsidRDefault="00102B20" w:rsidP="00AF7F4E">
      <w:pPr>
        <w:ind w:right="-851" w:firstLine="284"/>
        <w:jc w:val="both"/>
        <w:rPr>
          <w:rFonts w:ascii="Calibri" w:hAnsi="Calibri" w:cs="Calibri"/>
          <w:b/>
          <w:sz w:val="22"/>
          <w:szCs w:val="22"/>
        </w:rPr>
      </w:pPr>
      <w:proofErr w:type="spellStart"/>
      <w:r w:rsidRPr="00AF7F4E">
        <w:rPr>
          <w:rFonts w:ascii="Calibri" w:hAnsi="Calibri" w:cs="Calibri"/>
          <w:b/>
          <w:sz w:val="22"/>
          <w:szCs w:val="22"/>
        </w:rPr>
        <w:t>Olemasolev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säilitatav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kõrghaljastus</w:t>
      </w:r>
      <w:proofErr w:type="spellEnd"/>
    </w:p>
    <w:p w14:paraId="3C90EBF4"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lähemal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2m,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kaevetöid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käsitsi</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minimaalselt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kahjustataks</w:t>
      </w:r>
      <w:proofErr w:type="spellEnd"/>
      <w:r w:rsidRPr="00AF7F4E">
        <w:rPr>
          <w:rFonts w:ascii="Calibri" w:hAnsi="Calibri" w:cs="Calibri"/>
          <w:sz w:val="22"/>
          <w:szCs w:val="22"/>
        </w:rPr>
        <w:t xml:space="preserve">. Lisaks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käigus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liikuda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masinatega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säilitata</w:t>
      </w:r>
      <w:r w:rsidR="00317D99">
        <w:rPr>
          <w:rFonts w:ascii="Calibri" w:hAnsi="Calibri" w:cs="Calibri"/>
          <w:sz w:val="22"/>
          <w:szCs w:val="22"/>
        </w:rPr>
        <w:t>vale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kõrghaljastusele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lähemale</w:t>
      </w:r>
      <w:proofErr w:type="spellEnd"/>
      <w:r w:rsidR="00317D99">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3m, mis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eriti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kaskede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omi</w:t>
      </w:r>
      <w:proofErr w:type="spellEnd"/>
      <w:r w:rsidRPr="00AF7F4E">
        <w:rPr>
          <w:rFonts w:ascii="Calibri" w:hAnsi="Calibri" w:cs="Calibri"/>
          <w:sz w:val="22"/>
          <w:szCs w:val="22"/>
        </w:rPr>
        <w:t>).</w:t>
      </w:r>
    </w:p>
    <w:p w14:paraId="1EB8C98F" w14:textId="77777777" w:rsidR="002F25F4" w:rsidRPr="00AF7F4E" w:rsidRDefault="002F25F4" w:rsidP="00AF7F4E">
      <w:pPr>
        <w:ind w:right="-851" w:firstLine="284"/>
        <w:jc w:val="both"/>
        <w:rPr>
          <w:rFonts w:ascii="Calibri" w:hAnsi="Calibri" w:cs="Calibri"/>
          <w:b/>
          <w:sz w:val="22"/>
          <w:szCs w:val="22"/>
        </w:rPr>
      </w:pPr>
    </w:p>
    <w:p w14:paraId="3219253A" w14:textId="77777777" w:rsidR="00102B20" w:rsidRPr="00AF7F4E" w:rsidRDefault="00102B20" w:rsidP="00AF7F4E">
      <w:pPr>
        <w:ind w:right="-851" w:firstLine="284"/>
        <w:jc w:val="both"/>
        <w:rPr>
          <w:rFonts w:ascii="Calibri" w:hAnsi="Calibri" w:cs="Calibri"/>
          <w:b/>
          <w:sz w:val="22"/>
          <w:szCs w:val="22"/>
        </w:rPr>
      </w:pPr>
      <w:r w:rsidRPr="00AF7F4E">
        <w:rPr>
          <w:rFonts w:ascii="Calibri" w:hAnsi="Calibri" w:cs="Calibri"/>
          <w:b/>
          <w:sz w:val="22"/>
          <w:szCs w:val="22"/>
        </w:rPr>
        <w:t xml:space="preserve">Muru </w:t>
      </w:r>
      <w:proofErr w:type="spellStart"/>
      <w:r w:rsidRPr="00AF7F4E">
        <w:rPr>
          <w:rFonts w:ascii="Calibri" w:hAnsi="Calibri" w:cs="Calibri"/>
          <w:b/>
          <w:sz w:val="22"/>
          <w:szCs w:val="22"/>
        </w:rPr>
        <w:t>rajamine</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taastamine</w:t>
      </w:r>
      <w:proofErr w:type="spellEnd"/>
    </w:p>
    <w:p w14:paraId="09B5F75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Kasvumullana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mineraalmulda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w:t>
      </w:r>
      <w:proofErr w:type="spellEnd"/>
      <w:r w:rsidRPr="00AF7F4E">
        <w:rPr>
          <w:rFonts w:ascii="Calibri" w:hAnsi="Calibri" w:cs="Calibri"/>
          <w:sz w:val="22"/>
          <w:szCs w:val="22"/>
        </w:rPr>
        <w:t xml:space="preserve"> pH on 6,5…7,0. Muld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sisaldada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taimedele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jäätmeid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külmunud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kive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sisaldavat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lastRenderedPageBreak/>
        <w:t>tihendada</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tekiks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vajumeid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veelohke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projekteeritud</w:t>
      </w:r>
      <w:proofErr w:type="spellEnd"/>
      <w:r w:rsidRPr="00AF7F4E">
        <w:rPr>
          <w:rFonts w:ascii="Calibri" w:hAnsi="Calibri" w:cs="Calibri"/>
          <w:sz w:val="22"/>
          <w:szCs w:val="22"/>
        </w:rPr>
        <w:t>/</w:t>
      </w:r>
      <w:proofErr w:type="spellStart"/>
      <w:r w:rsidRPr="00AF7F4E">
        <w:rPr>
          <w:rFonts w:ascii="Calibri" w:hAnsi="Calibri" w:cs="Calibri"/>
          <w:sz w:val="22"/>
          <w:szCs w:val="22"/>
        </w:rPr>
        <w:t>taastatava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haljasala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piir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ühtlustada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teha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niidetavaks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raietega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lohud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rattarööpad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kasvumullaga</w:t>
      </w:r>
      <w:proofErr w:type="spellEnd"/>
      <w:r w:rsidRPr="00AF7F4E">
        <w:rPr>
          <w:rFonts w:ascii="Calibri" w:hAnsi="Calibri" w:cs="Calibri"/>
          <w:sz w:val="22"/>
          <w:szCs w:val="22"/>
        </w:rPr>
        <w:t>.</w:t>
      </w:r>
    </w:p>
    <w:p w14:paraId="24DE9335"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Haljastuse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mullakihi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10 cm, </w:t>
      </w:r>
      <w:proofErr w:type="spellStart"/>
      <w:r w:rsidRPr="00AF7F4E">
        <w:rPr>
          <w:rFonts w:ascii="Calibri" w:hAnsi="Calibri" w:cs="Calibri"/>
          <w:sz w:val="22"/>
          <w:szCs w:val="22"/>
        </w:rPr>
        <w:t>millele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külvata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spetsiaalsegu</w:t>
      </w:r>
      <w:proofErr w:type="spellEnd"/>
      <w:r w:rsidRPr="00AF7F4E">
        <w:rPr>
          <w:rFonts w:ascii="Calibri" w:hAnsi="Calibri" w:cs="Calibri"/>
          <w:sz w:val="22"/>
          <w:szCs w:val="22"/>
        </w:rPr>
        <w:t xml:space="preserve">. Muru </w:t>
      </w:r>
      <w:proofErr w:type="spellStart"/>
      <w:r w:rsidRPr="00AF7F4E">
        <w:rPr>
          <w:rFonts w:ascii="Calibri" w:hAnsi="Calibri" w:cs="Calibri"/>
          <w:sz w:val="22"/>
          <w:szCs w:val="22"/>
        </w:rPr>
        <w:t>külviks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kodumaise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naaberriikide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päritoluga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millel</w:t>
      </w:r>
      <w:proofErr w:type="spellEnd"/>
      <w:r w:rsidRPr="00AF7F4E">
        <w:rPr>
          <w:rFonts w:ascii="Calibri" w:hAnsi="Calibri" w:cs="Calibri"/>
          <w:sz w:val="22"/>
          <w:szCs w:val="22"/>
        </w:rPr>
        <w:t xml:space="preserve"> on head </w:t>
      </w:r>
      <w:proofErr w:type="spellStart"/>
      <w:r w:rsidRPr="00AF7F4E">
        <w:rPr>
          <w:rFonts w:ascii="Calibri" w:hAnsi="Calibri" w:cs="Calibri"/>
          <w:sz w:val="22"/>
          <w:szCs w:val="22"/>
        </w:rPr>
        <w:t>idanemis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katvusomadused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Muruseemnesegu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koosnema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kolmest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kõrreliste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punane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aruhein</w:t>
      </w:r>
      <w:proofErr w:type="spellEnd"/>
      <w:r w:rsidRPr="00AF7F4E">
        <w:rPr>
          <w:rFonts w:ascii="Calibri" w:hAnsi="Calibri" w:cs="Calibri"/>
          <w:sz w:val="22"/>
          <w:szCs w:val="22"/>
        </w:rPr>
        <w:t xml:space="preserve"> (Festuca rubra) </w:t>
      </w:r>
      <w:proofErr w:type="spellStart"/>
      <w:r w:rsidRPr="00AF7F4E">
        <w:rPr>
          <w:rFonts w:ascii="Calibri" w:hAnsi="Calibri" w:cs="Calibri"/>
          <w:sz w:val="22"/>
          <w:szCs w:val="22"/>
        </w:rPr>
        <w:t>osakaaluga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55%. Karjamaa </w:t>
      </w:r>
      <w:proofErr w:type="spellStart"/>
      <w:r w:rsidRPr="00AF7F4E">
        <w:rPr>
          <w:rFonts w:ascii="Calibri" w:hAnsi="Calibri" w:cs="Calibri"/>
          <w:sz w:val="22"/>
          <w:szCs w:val="22"/>
        </w:rPr>
        <w:t>raiheina</w:t>
      </w:r>
      <w:proofErr w:type="spellEnd"/>
      <w:r w:rsidRPr="00AF7F4E">
        <w:rPr>
          <w:rFonts w:ascii="Calibri" w:hAnsi="Calibri" w:cs="Calibri"/>
          <w:sz w:val="22"/>
          <w:szCs w:val="22"/>
        </w:rPr>
        <w:t xml:space="preserve"> (Lolium </w:t>
      </w:r>
      <w:proofErr w:type="spellStart"/>
      <w:r w:rsidRPr="00AF7F4E">
        <w:rPr>
          <w:rFonts w:ascii="Calibri" w:hAnsi="Calibri" w:cs="Calibri"/>
          <w:sz w:val="22"/>
          <w:szCs w:val="22"/>
        </w:rPr>
        <w:t>perenne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osakaal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seemnesegus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15%. </w:t>
      </w:r>
      <w:proofErr w:type="spellStart"/>
      <w:r w:rsidRPr="00AF7F4E">
        <w:rPr>
          <w:rFonts w:ascii="Calibri" w:hAnsi="Calibri" w:cs="Calibri"/>
          <w:sz w:val="22"/>
          <w:szCs w:val="22"/>
        </w:rPr>
        <w:t>Valget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ristikut</w:t>
      </w:r>
      <w:proofErr w:type="spellEnd"/>
      <w:r w:rsidRPr="00AF7F4E">
        <w:rPr>
          <w:rFonts w:ascii="Calibri" w:hAnsi="Calibri" w:cs="Calibri"/>
          <w:sz w:val="22"/>
          <w:szCs w:val="22"/>
        </w:rPr>
        <w:t xml:space="preserve"> (Trifolium repens)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5%.</w:t>
      </w:r>
    </w:p>
    <w:p w14:paraId="09C2207D" w14:textId="77777777" w:rsidR="005626F0" w:rsidRPr="005626F0" w:rsidRDefault="005626F0" w:rsidP="00615621">
      <w:pPr>
        <w:suppressAutoHyphens/>
        <w:spacing w:before="80" w:after="120"/>
        <w:ind w:right="-850"/>
        <w:jc w:val="both"/>
        <w:rPr>
          <w:rStyle w:val="Emphasis"/>
          <w:rFonts w:ascii="Calibri" w:hAnsi="Calibri" w:cs="Arial"/>
          <w:iCs w:val="0"/>
          <w:sz w:val="22"/>
          <w:szCs w:val="22"/>
          <w:lang w:val="et-EE" w:eastAsia="zh-CN"/>
        </w:rPr>
      </w:pPr>
    </w:p>
    <w:tbl>
      <w:tblPr>
        <w:tblpPr w:leftFromText="141" w:rightFromText="141" w:vertAnchor="text" w:horzAnchor="margin" w:tblpXSpec="center" w:tblpY="468"/>
        <w:tblOverlap w:val="never"/>
        <w:tblW w:w="0" w:type="auto"/>
        <w:tblLayout w:type="fixed"/>
        <w:tblLook w:val="04A0" w:firstRow="1" w:lastRow="0" w:firstColumn="1" w:lastColumn="0" w:noHBand="0" w:noVBand="1"/>
      </w:tblPr>
      <w:tblGrid>
        <w:gridCol w:w="4389"/>
        <w:gridCol w:w="4530"/>
      </w:tblGrid>
      <w:tr w:rsidR="004C4AC7" w:rsidRPr="009E7CED" w14:paraId="0DEE3DDD" w14:textId="77777777" w:rsidTr="009E7CED">
        <w:tc>
          <w:tcPr>
            <w:tcW w:w="4389" w:type="dxa"/>
          </w:tcPr>
          <w:p w14:paraId="776512C7" w14:textId="77777777" w:rsidR="004C4AC7" w:rsidRPr="009E7CED" w:rsidRDefault="004C4AC7" w:rsidP="009E7CED">
            <w:pPr>
              <w:suppressAutoHyphens/>
              <w:rPr>
                <w:rFonts w:ascii="Calibri" w:hAnsi="Calibri" w:cs="Arial"/>
                <w:sz w:val="22"/>
                <w:szCs w:val="22"/>
                <w:lang w:val="et-EE" w:eastAsia="zh-CN"/>
              </w:rPr>
            </w:pPr>
          </w:p>
          <w:p w14:paraId="7B8E6569" w14:textId="77777777" w:rsidR="004C4AC7" w:rsidRPr="009E7CED" w:rsidRDefault="004C4AC7" w:rsidP="009E7CED">
            <w:pPr>
              <w:suppressAutoHyphens/>
              <w:rPr>
                <w:rFonts w:ascii="Calibri" w:hAnsi="Calibri" w:cs="Arial"/>
                <w:sz w:val="22"/>
                <w:szCs w:val="22"/>
                <w:lang w:val="et-EE" w:eastAsia="zh-CN"/>
              </w:rPr>
            </w:pPr>
            <w:r w:rsidRPr="009E7CED">
              <w:rPr>
                <w:rFonts w:ascii="Calibri" w:hAnsi="Calibri" w:cs="Arial"/>
                <w:sz w:val="22"/>
                <w:szCs w:val="22"/>
                <w:lang w:val="et-EE" w:eastAsia="zh-CN"/>
              </w:rPr>
              <w:t xml:space="preserve">           ___________________________ </w:t>
            </w:r>
          </w:p>
        </w:tc>
        <w:tc>
          <w:tcPr>
            <w:tcW w:w="4530" w:type="dxa"/>
          </w:tcPr>
          <w:p w14:paraId="20D55692" w14:textId="77777777" w:rsidR="004C4AC7" w:rsidRPr="009E7CED" w:rsidRDefault="004C4AC7" w:rsidP="009E7CED">
            <w:pPr>
              <w:suppressAutoHyphens/>
              <w:ind w:left="567"/>
              <w:rPr>
                <w:rFonts w:ascii="Calibri" w:hAnsi="Calibri" w:cs="Arial"/>
                <w:sz w:val="22"/>
                <w:szCs w:val="22"/>
                <w:lang w:val="et-EE" w:eastAsia="zh-CN"/>
              </w:rPr>
            </w:pPr>
          </w:p>
          <w:p w14:paraId="3366E865"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___________________________</w:t>
            </w:r>
          </w:p>
        </w:tc>
      </w:tr>
      <w:tr w:rsidR="004C4AC7" w:rsidRPr="009E7CED" w14:paraId="2E280464" w14:textId="77777777" w:rsidTr="009E7CED">
        <w:tc>
          <w:tcPr>
            <w:tcW w:w="4389" w:type="dxa"/>
          </w:tcPr>
          <w:p w14:paraId="07C81298"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 xml:space="preserve">Vastutav spetsialist: </w:t>
            </w:r>
            <w:r w:rsidRPr="009E7CED">
              <w:rPr>
                <w:rFonts w:ascii="Calibri" w:hAnsi="Calibri" w:cs="Arial"/>
                <w:b/>
                <w:sz w:val="22"/>
                <w:szCs w:val="22"/>
                <w:lang w:val="et-EE" w:eastAsia="zh-CN"/>
              </w:rPr>
              <w:t>Jaanus Kaldoja</w:t>
            </w:r>
          </w:p>
        </w:tc>
        <w:tc>
          <w:tcPr>
            <w:tcW w:w="4530" w:type="dxa"/>
          </w:tcPr>
          <w:p w14:paraId="217DF363" w14:textId="6EEA770A" w:rsidR="004C4AC7" w:rsidRDefault="004C4AC7" w:rsidP="000D62E7">
            <w:pPr>
              <w:suppressAutoHyphens/>
              <w:ind w:left="567"/>
              <w:rPr>
                <w:rFonts w:ascii="Calibri" w:hAnsi="Calibri" w:cs="Arial"/>
                <w:b/>
                <w:sz w:val="22"/>
                <w:szCs w:val="22"/>
                <w:lang w:val="et-EE" w:eastAsia="zh-CN"/>
              </w:rPr>
            </w:pPr>
            <w:r w:rsidRPr="009E7CED">
              <w:rPr>
                <w:rFonts w:ascii="Calibri" w:hAnsi="Calibri" w:cs="Arial"/>
                <w:sz w:val="22"/>
                <w:szCs w:val="22"/>
                <w:lang w:val="et-EE" w:eastAsia="zh-CN"/>
              </w:rPr>
              <w:t xml:space="preserve">Projekteerija: </w:t>
            </w:r>
            <w:r w:rsidR="0034346E">
              <w:rPr>
                <w:rFonts w:ascii="Calibri" w:hAnsi="Calibri" w:cs="Arial"/>
                <w:b/>
                <w:sz w:val="22"/>
                <w:szCs w:val="22"/>
                <w:lang w:val="et-EE" w:eastAsia="zh-CN"/>
              </w:rPr>
              <w:t>Martin Bluum</w:t>
            </w:r>
          </w:p>
          <w:p w14:paraId="77EEF035" w14:textId="77777777" w:rsidR="00615621" w:rsidRPr="009E7CED" w:rsidRDefault="00CE18BF" w:rsidP="00615621">
            <w:pPr>
              <w:suppressAutoHyphens/>
              <w:ind w:left="567"/>
              <w:rPr>
                <w:rFonts w:ascii="Calibri" w:hAnsi="Calibri" w:cs="Arial"/>
                <w:sz w:val="22"/>
                <w:szCs w:val="22"/>
                <w:lang w:val="et-EE" w:eastAsia="zh-CN"/>
              </w:rPr>
            </w:pPr>
            <w:r>
              <w:rPr>
                <w:rFonts w:ascii="Calibri" w:hAnsi="Calibri" w:cs="Arial"/>
                <w:b/>
                <w:sz w:val="22"/>
                <w:szCs w:val="22"/>
                <w:lang w:val="et-EE" w:eastAsia="zh-CN"/>
              </w:rPr>
              <w:t xml:space="preserve">                        </w:t>
            </w:r>
            <w:r w:rsidR="00D8088D">
              <w:rPr>
                <w:rFonts w:ascii="Calibri" w:hAnsi="Calibri" w:cs="Arial"/>
                <w:b/>
                <w:sz w:val="22"/>
                <w:szCs w:val="22"/>
                <w:lang w:val="et-EE" w:eastAsia="zh-CN"/>
              </w:rPr>
              <w:t xml:space="preserve"> </w:t>
            </w:r>
            <w:r>
              <w:rPr>
                <w:rFonts w:ascii="Calibri" w:hAnsi="Calibri" w:cs="Arial"/>
                <w:b/>
                <w:sz w:val="22"/>
                <w:szCs w:val="22"/>
                <w:lang w:val="et-EE" w:eastAsia="zh-CN"/>
              </w:rPr>
              <w:t xml:space="preserve"> </w:t>
            </w:r>
          </w:p>
          <w:p w14:paraId="248219E4" w14:textId="77777777" w:rsidR="00CE18BF" w:rsidRPr="009E7CED" w:rsidRDefault="00CE18BF" w:rsidP="000D62E7">
            <w:pPr>
              <w:suppressAutoHyphens/>
              <w:ind w:left="567"/>
              <w:rPr>
                <w:rFonts w:ascii="Calibri" w:hAnsi="Calibri" w:cs="Arial"/>
                <w:sz w:val="22"/>
                <w:szCs w:val="22"/>
                <w:lang w:val="et-EE" w:eastAsia="zh-CN"/>
              </w:rPr>
            </w:pPr>
          </w:p>
        </w:tc>
      </w:tr>
      <w:tr w:rsidR="00CE18BF" w:rsidRPr="009E7CED" w14:paraId="144B5A5B" w14:textId="77777777" w:rsidTr="009E7CED">
        <w:tc>
          <w:tcPr>
            <w:tcW w:w="4389" w:type="dxa"/>
          </w:tcPr>
          <w:p w14:paraId="503D2B85" w14:textId="77777777" w:rsidR="00CE18BF" w:rsidRPr="009E7CED" w:rsidRDefault="00CE18BF" w:rsidP="009E7CED">
            <w:pPr>
              <w:suppressAutoHyphens/>
              <w:ind w:left="567"/>
              <w:rPr>
                <w:rFonts w:ascii="Calibri" w:hAnsi="Calibri" w:cs="Arial"/>
                <w:sz w:val="22"/>
                <w:szCs w:val="22"/>
                <w:lang w:val="et-EE" w:eastAsia="zh-CN"/>
              </w:rPr>
            </w:pPr>
          </w:p>
        </w:tc>
        <w:tc>
          <w:tcPr>
            <w:tcW w:w="4530" w:type="dxa"/>
          </w:tcPr>
          <w:p w14:paraId="55BB7A30" w14:textId="77777777" w:rsidR="00CE18BF" w:rsidRPr="009E7CED" w:rsidRDefault="00CE18BF" w:rsidP="000D62E7">
            <w:pPr>
              <w:suppressAutoHyphens/>
              <w:ind w:left="567"/>
              <w:rPr>
                <w:rFonts w:ascii="Calibri" w:hAnsi="Calibri" w:cs="Arial"/>
                <w:sz w:val="22"/>
                <w:szCs w:val="22"/>
                <w:lang w:val="et-EE" w:eastAsia="zh-CN"/>
              </w:rPr>
            </w:pPr>
          </w:p>
        </w:tc>
      </w:tr>
    </w:tbl>
    <w:p w14:paraId="29D62383" w14:textId="77777777" w:rsidR="004C4AC7" w:rsidRPr="004C4AC7" w:rsidRDefault="004C4AC7" w:rsidP="004C4AC7">
      <w:pPr>
        <w:tabs>
          <w:tab w:val="center" w:pos="4153"/>
          <w:tab w:val="right" w:pos="8306"/>
        </w:tabs>
        <w:jc w:val="both"/>
        <w:rPr>
          <w:rFonts w:ascii="Trebuchet MS" w:hAnsi="Trebuchet MS"/>
          <w:i/>
          <w:color w:val="FF0000"/>
          <w:lang w:val="et-EE"/>
        </w:rPr>
      </w:pPr>
    </w:p>
    <w:p w14:paraId="171D12E3" w14:textId="77777777" w:rsidR="004C4AC7" w:rsidRDefault="004C4AC7" w:rsidP="004C4AC7">
      <w:pPr>
        <w:pStyle w:val="Heading1"/>
        <w:keepNext w:val="0"/>
        <w:numPr>
          <w:ilvl w:val="0"/>
          <w:numId w:val="0"/>
        </w:numPr>
        <w:spacing w:before="240"/>
        <w:ind w:left="432" w:right="-454"/>
        <w:jc w:val="both"/>
        <w:rPr>
          <w:rFonts w:ascii="Calibri" w:hAnsi="Calibri"/>
          <w:b/>
        </w:rPr>
      </w:pPr>
    </w:p>
    <w:p w14:paraId="516A4E14" w14:textId="77777777" w:rsidR="002E64D7" w:rsidRDefault="00DA50D4" w:rsidP="002E64D7">
      <w:pPr>
        <w:pStyle w:val="Heading1"/>
        <w:keepNext w:val="0"/>
        <w:tabs>
          <w:tab w:val="num" w:pos="432"/>
        </w:tabs>
        <w:spacing w:before="240"/>
        <w:ind w:left="432" w:right="-454"/>
        <w:jc w:val="both"/>
        <w:rPr>
          <w:rFonts w:ascii="Calibri" w:hAnsi="Calibri"/>
          <w:b/>
        </w:rPr>
      </w:pPr>
      <w:r w:rsidRPr="004C4AC7">
        <w:br w:type="page"/>
      </w:r>
      <w:bookmarkStart w:id="43" w:name="_Toc192241089"/>
      <w:r w:rsidR="00081664" w:rsidRPr="00060A48">
        <w:rPr>
          <w:rFonts w:ascii="Calibri" w:hAnsi="Calibri"/>
          <w:b/>
        </w:rPr>
        <w:lastRenderedPageBreak/>
        <w:t>ANDMETABELID</w:t>
      </w:r>
      <w:bookmarkEnd w:id="43"/>
    </w:p>
    <w:p w14:paraId="76423745" w14:textId="77777777" w:rsidR="004C4AC7" w:rsidRPr="004C4AC7" w:rsidRDefault="004C4AC7" w:rsidP="004C4AC7">
      <w:pPr>
        <w:rPr>
          <w:lang w:val="et-EE"/>
        </w:rPr>
      </w:pPr>
    </w:p>
    <w:p w14:paraId="654F4262" w14:textId="77777777" w:rsidR="00DA1090" w:rsidRPr="00C02FA9" w:rsidRDefault="002E64D7" w:rsidP="00DA1090">
      <w:pPr>
        <w:pStyle w:val="Heading2"/>
        <w:keepNext w:val="0"/>
        <w:tabs>
          <w:tab w:val="num" w:pos="576"/>
        </w:tabs>
        <w:spacing w:before="120"/>
        <w:ind w:left="576" w:right="-454"/>
        <w:rPr>
          <w:rFonts w:ascii="Calibri" w:hAnsi="Calibri"/>
          <w:b/>
          <w:lang w:val="et-EE"/>
        </w:rPr>
      </w:pPr>
      <w:bookmarkStart w:id="44" w:name="_Toc417462201"/>
      <w:bookmarkStart w:id="45" w:name="_Toc192241090"/>
      <w:r w:rsidRPr="00060A48">
        <w:rPr>
          <w:rFonts w:ascii="Calibri" w:hAnsi="Calibri"/>
          <w:b/>
          <w:lang w:val="et-EE"/>
        </w:rPr>
        <w:t>Põhimaterjalide spetsifikatsioon</w:t>
      </w:r>
      <w:bookmarkEnd w:id="44"/>
      <w:bookmarkEnd w:id="45"/>
      <w:r w:rsidR="00DA1090" w:rsidRPr="00C02FA9">
        <w:rPr>
          <w:rFonts w:ascii="Calibri" w:hAnsi="Calibri" w:cs="Calibri"/>
          <w:sz w:val="22"/>
          <w:szCs w:val="22"/>
        </w:rPr>
        <w:tab/>
      </w:r>
    </w:p>
    <w:p w14:paraId="2CB28E3B" w14:textId="77777777" w:rsidR="002A0479" w:rsidRDefault="00DA1090" w:rsidP="00DA1090">
      <w:pPr>
        <w:rPr>
          <w:lang w:val="et-EE"/>
        </w:rPr>
      </w:pPr>
      <w:r>
        <w:rPr>
          <w:rFonts w:ascii="Calibri" w:hAnsi="Calibri" w:cs="Calibri"/>
          <w:b/>
          <w:sz w:val="22"/>
          <w:szCs w:val="22"/>
        </w:rPr>
        <w:tab/>
      </w:r>
    </w:p>
    <w:p w14:paraId="59074519" w14:textId="77777777" w:rsidR="00D66C95" w:rsidRPr="00C10D86" w:rsidRDefault="002A0479" w:rsidP="00D66C95">
      <w:pPr>
        <w:pStyle w:val="Heading2"/>
        <w:keepNext w:val="0"/>
        <w:tabs>
          <w:tab w:val="num" w:pos="576"/>
        </w:tabs>
        <w:ind w:left="576"/>
        <w:rPr>
          <w:rFonts w:ascii="Calibri" w:hAnsi="Calibri"/>
          <w:b/>
          <w:szCs w:val="24"/>
          <w:lang w:val="et-EE"/>
        </w:rPr>
      </w:pPr>
      <w:bookmarkStart w:id="46" w:name="_Toc192241091"/>
      <w:r>
        <w:rPr>
          <w:rFonts w:ascii="Calibri" w:hAnsi="Calibri"/>
          <w:b/>
          <w:szCs w:val="24"/>
          <w:lang w:val="et-EE"/>
        </w:rPr>
        <w:t>Töödemahtude tabel</w:t>
      </w:r>
      <w:bookmarkEnd w:id="46"/>
    </w:p>
    <w:p w14:paraId="06F2BDDB" w14:textId="77777777" w:rsidR="00D66C95" w:rsidRPr="00D66C95" w:rsidRDefault="00D66C95" w:rsidP="00D66C95">
      <w:pPr>
        <w:rPr>
          <w:lang w:val="et-EE"/>
        </w:rPr>
      </w:pPr>
    </w:p>
    <w:p w14:paraId="296A3202" w14:textId="77777777" w:rsidR="002A0479" w:rsidRPr="002A0479" w:rsidRDefault="002A0479" w:rsidP="002A0479">
      <w:pPr>
        <w:rPr>
          <w:lang w:val="et-EE"/>
        </w:rPr>
      </w:pPr>
    </w:p>
    <w:p w14:paraId="6A0D3A16" w14:textId="77777777" w:rsidR="00FD01C9" w:rsidRPr="00060A48" w:rsidRDefault="00FD01C9" w:rsidP="00FD01C9">
      <w:pPr>
        <w:pStyle w:val="Heading1"/>
        <w:numPr>
          <w:ilvl w:val="0"/>
          <w:numId w:val="0"/>
        </w:numPr>
        <w:rPr>
          <w:rStyle w:val="Emphasis"/>
          <w:iCs w:val="0"/>
        </w:rPr>
      </w:pPr>
    </w:p>
    <w:p w14:paraId="187A4326" w14:textId="77777777" w:rsidR="002E64D7" w:rsidRPr="00060A48" w:rsidRDefault="002E64D7" w:rsidP="002E64D7">
      <w:pPr>
        <w:rPr>
          <w:rFonts w:ascii="Calibri" w:hAnsi="Calibri"/>
          <w:b/>
          <w:lang w:val="et-EE"/>
        </w:rPr>
      </w:pPr>
    </w:p>
    <w:p w14:paraId="256EC486" w14:textId="77777777" w:rsidR="002E64D7" w:rsidRPr="00060A48" w:rsidRDefault="00FE02A6" w:rsidP="00303AF3">
      <w:pPr>
        <w:pStyle w:val="Heading2"/>
        <w:keepNext w:val="0"/>
        <w:numPr>
          <w:ilvl w:val="0"/>
          <w:numId w:val="0"/>
        </w:numPr>
        <w:tabs>
          <w:tab w:val="left" w:pos="284"/>
        </w:tabs>
        <w:spacing w:before="120"/>
        <w:ind w:left="2277" w:right="-141" w:hanging="576"/>
        <w:rPr>
          <w:rStyle w:val="Emphasis"/>
          <w:rFonts w:ascii="Calibri" w:hAnsi="Calibri"/>
          <w:b/>
          <w:bCs/>
          <w:iCs w:val="0"/>
          <w:sz w:val="24"/>
          <w:lang w:val="et-EE"/>
        </w:rPr>
      </w:pPr>
      <w:bookmarkStart w:id="47" w:name="_Toc417462202"/>
      <w:r w:rsidRPr="00060A48">
        <w:rPr>
          <w:rFonts w:ascii="Calibri" w:hAnsi="Calibri"/>
          <w:lang w:val="et-EE"/>
        </w:rPr>
        <w:br w:type="page"/>
      </w:r>
      <w:bookmarkEnd w:id="47"/>
    </w:p>
    <w:p w14:paraId="2576199B" w14:textId="77777777" w:rsidR="002E64D7" w:rsidRPr="00060A48" w:rsidRDefault="00081664" w:rsidP="004C4AC7">
      <w:pPr>
        <w:pStyle w:val="Heading1"/>
        <w:keepNext w:val="0"/>
        <w:tabs>
          <w:tab w:val="num" w:pos="432"/>
        </w:tabs>
        <w:ind w:left="0" w:firstLine="0"/>
        <w:jc w:val="both"/>
        <w:rPr>
          <w:rStyle w:val="Emphasis"/>
          <w:rFonts w:ascii="Calibri" w:hAnsi="Calibri"/>
          <w:b/>
          <w:iCs w:val="0"/>
          <w:sz w:val="24"/>
          <w:szCs w:val="24"/>
        </w:rPr>
      </w:pPr>
      <w:bookmarkStart w:id="48" w:name="_Toc192241092"/>
      <w:r w:rsidRPr="00060A48">
        <w:rPr>
          <w:rStyle w:val="Emphasis"/>
          <w:rFonts w:ascii="Calibri" w:hAnsi="Calibri"/>
          <w:b/>
          <w:sz w:val="24"/>
          <w:szCs w:val="24"/>
        </w:rPr>
        <w:lastRenderedPageBreak/>
        <w:t>KOOSKÕLASTUSED</w:t>
      </w:r>
      <w:bookmarkEnd w:id="48"/>
    </w:p>
    <w:p w14:paraId="3EC10961" w14:textId="77777777" w:rsidR="002E64D7" w:rsidRPr="00060A48" w:rsidRDefault="002E64D7" w:rsidP="002E64D7">
      <w:pPr>
        <w:pStyle w:val="BodyTextIndent"/>
        <w:rPr>
          <w:rFonts w:ascii="Calibri" w:hAnsi="Calibri"/>
          <w:sz w:val="24"/>
          <w:szCs w:val="24"/>
          <w:lang w:val="et-EE"/>
        </w:rPr>
      </w:pPr>
    </w:p>
    <w:p w14:paraId="0E919F50" w14:textId="77777777" w:rsidR="004C4AC7" w:rsidRDefault="004C4AC7" w:rsidP="004C4AC7">
      <w:pPr>
        <w:pStyle w:val="Heading2"/>
        <w:keepNext w:val="0"/>
        <w:tabs>
          <w:tab w:val="num" w:pos="576"/>
        </w:tabs>
        <w:spacing w:before="120"/>
        <w:ind w:left="576" w:right="-454"/>
        <w:rPr>
          <w:rFonts w:ascii="Calibri" w:hAnsi="Calibri"/>
          <w:b/>
          <w:lang w:val="et-EE"/>
        </w:rPr>
      </w:pPr>
      <w:bookmarkStart w:id="49" w:name="_Toc192241093"/>
      <w:r>
        <w:rPr>
          <w:rFonts w:ascii="Calibri" w:hAnsi="Calibri"/>
          <w:b/>
          <w:lang w:val="et-EE"/>
        </w:rPr>
        <w:t>Kooskõlastuste koondtabel</w:t>
      </w:r>
      <w:bookmarkEnd w:id="49"/>
    </w:p>
    <w:p w14:paraId="03998813" w14:textId="77777777" w:rsidR="004C4AC7" w:rsidRDefault="004C4AC7" w:rsidP="004C4AC7">
      <w:pPr>
        <w:rPr>
          <w:lang w:val="et-EE"/>
        </w:rPr>
      </w:pPr>
    </w:p>
    <w:p w14:paraId="3405E35F" w14:textId="77777777" w:rsidR="004C4AC7" w:rsidRDefault="004C4AC7" w:rsidP="004C4AC7">
      <w:pPr>
        <w:pStyle w:val="Heading2"/>
        <w:keepNext w:val="0"/>
        <w:tabs>
          <w:tab w:val="num" w:pos="576"/>
        </w:tabs>
        <w:spacing w:before="120"/>
        <w:ind w:left="576" w:right="-454"/>
        <w:rPr>
          <w:rFonts w:ascii="Calibri" w:hAnsi="Calibri"/>
          <w:b/>
          <w:lang w:val="et-EE"/>
        </w:rPr>
      </w:pPr>
      <w:bookmarkStart w:id="50" w:name="_Toc192241094"/>
      <w:r>
        <w:rPr>
          <w:rFonts w:ascii="Calibri" w:hAnsi="Calibri"/>
          <w:b/>
          <w:lang w:val="et-EE"/>
        </w:rPr>
        <w:t>Kooskõlastuste ärakirjad</w:t>
      </w:r>
      <w:bookmarkEnd w:id="50"/>
    </w:p>
    <w:p w14:paraId="60F07C44" w14:textId="77777777" w:rsidR="004C4AC7" w:rsidRPr="004C4AC7" w:rsidRDefault="004C4AC7" w:rsidP="004C4AC7">
      <w:pPr>
        <w:rPr>
          <w:lang w:val="et-EE"/>
        </w:rPr>
      </w:pPr>
    </w:p>
    <w:p w14:paraId="04DC24DB" w14:textId="77777777" w:rsidR="004C4AC7" w:rsidRDefault="004C4AC7" w:rsidP="004C4AC7">
      <w:pPr>
        <w:rPr>
          <w:lang w:val="et-EE"/>
        </w:rPr>
      </w:pPr>
    </w:p>
    <w:p w14:paraId="0C7EAB78" w14:textId="77777777" w:rsidR="004C4AC7" w:rsidRPr="004C4AC7" w:rsidRDefault="004C4AC7" w:rsidP="004C4AC7">
      <w:pPr>
        <w:rPr>
          <w:lang w:val="et-EE"/>
        </w:rPr>
      </w:pPr>
    </w:p>
    <w:p w14:paraId="7284E020" w14:textId="77777777" w:rsidR="002E64D7" w:rsidRPr="00060A48" w:rsidRDefault="002E64D7" w:rsidP="002E64D7">
      <w:pPr>
        <w:pStyle w:val="Heading1"/>
        <w:numPr>
          <w:ilvl w:val="0"/>
          <w:numId w:val="0"/>
        </w:numPr>
        <w:ind w:left="432" w:hanging="432"/>
        <w:rPr>
          <w:rStyle w:val="Emphasis"/>
          <w:rFonts w:ascii="Calibri" w:hAnsi="Calibri"/>
          <w:iCs w:val="0"/>
        </w:rPr>
      </w:pPr>
    </w:p>
    <w:p w14:paraId="6E971B0A"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35F552BB" w14:textId="77777777" w:rsidR="002E64D7" w:rsidRPr="00060A48" w:rsidRDefault="00D75883" w:rsidP="002E64D7">
      <w:pPr>
        <w:pStyle w:val="Heading1"/>
        <w:keepNext w:val="0"/>
        <w:tabs>
          <w:tab w:val="num" w:pos="432"/>
        </w:tabs>
        <w:spacing w:before="240"/>
        <w:ind w:left="432" w:right="-454"/>
        <w:jc w:val="both"/>
        <w:rPr>
          <w:rFonts w:ascii="Calibri" w:hAnsi="Calibri"/>
          <w:b/>
          <w:szCs w:val="24"/>
        </w:rPr>
      </w:pPr>
      <w:bookmarkStart w:id="51" w:name="_Toc192241095"/>
      <w:r w:rsidRPr="00060A48">
        <w:rPr>
          <w:rStyle w:val="Emphasis"/>
          <w:rFonts w:ascii="Calibri" w:hAnsi="Calibri"/>
          <w:b/>
          <w:sz w:val="24"/>
          <w:szCs w:val="24"/>
        </w:rPr>
        <w:lastRenderedPageBreak/>
        <w:t>LISAD</w:t>
      </w:r>
      <w:bookmarkEnd w:id="51"/>
    </w:p>
    <w:p w14:paraId="1F73B2C4"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52" w:name="_Toc417462205"/>
      <w:bookmarkStart w:id="53" w:name="_Toc192241096"/>
      <w:r w:rsidRPr="00060A48">
        <w:rPr>
          <w:rFonts w:ascii="Calibri" w:hAnsi="Calibri"/>
          <w:b/>
          <w:lang w:val="et-EE"/>
        </w:rPr>
        <w:t>Pildid (olemasolev olukord)</w:t>
      </w:r>
      <w:bookmarkEnd w:id="52"/>
      <w:bookmarkEnd w:id="53"/>
    </w:p>
    <w:p w14:paraId="349DD315" w14:textId="77777777" w:rsidR="00F5209D" w:rsidRDefault="00F5209D" w:rsidP="00F5209D">
      <w:pPr>
        <w:keepNext/>
        <w:jc w:val="center"/>
      </w:pPr>
    </w:p>
    <w:p w14:paraId="25B7AA37" w14:textId="67E6FD4D" w:rsidR="007F6E02" w:rsidRDefault="007F6E02" w:rsidP="007F6E02">
      <w:pPr>
        <w:keepNext/>
        <w:jc w:val="center"/>
      </w:pPr>
    </w:p>
    <w:p w14:paraId="1209D4CD" w14:textId="3AD6A3A3" w:rsidR="007F6E02" w:rsidRDefault="007F6E02" w:rsidP="007F6E02">
      <w:pPr>
        <w:keepNext/>
        <w:jc w:val="center"/>
      </w:pPr>
    </w:p>
    <w:p w14:paraId="1E3587A1" w14:textId="77777777" w:rsidR="00484610" w:rsidRDefault="00484610" w:rsidP="004C4AC7">
      <w:pPr>
        <w:jc w:val="center"/>
        <w:rPr>
          <w:rFonts w:ascii="Calibri" w:hAnsi="Calibri"/>
          <w:lang w:val="et-EE"/>
        </w:rPr>
      </w:pPr>
    </w:p>
    <w:p w14:paraId="65A78F1D" w14:textId="57508578" w:rsidR="002E64D7" w:rsidRPr="00060A48" w:rsidRDefault="002E64D7" w:rsidP="004C4AC7">
      <w:pPr>
        <w:jc w:val="center"/>
        <w:rPr>
          <w:rFonts w:ascii="Calibri" w:hAnsi="Calibri"/>
          <w:lang w:val="et-EE"/>
        </w:rPr>
      </w:pPr>
      <w:r w:rsidRPr="00484610">
        <w:rPr>
          <w:rFonts w:ascii="Calibri" w:hAnsi="Calibri"/>
          <w:lang w:val="et-EE"/>
        </w:rPr>
        <w:br w:type="page"/>
      </w:r>
    </w:p>
    <w:p w14:paraId="682A436B"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54" w:name="_Toc417462207"/>
      <w:bookmarkStart w:id="55" w:name="_Toc192241097"/>
      <w:r w:rsidRPr="00060A48">
        <w:rPr>
          <w:rFonts w:ascii="Calibri" w:hAnsi="Calibri"/>
          <w:b/>
          <w:lang w:val="et-EE"/>
        </w:rPr>
        <w:lastRenderedPageBreak/>
        <w:t>Projekteerimise lähteülesanne</w:t>
      </w:r>
      <w:bookmarkEnd w:id="54"/>
      <w:bookmarkEnd w:id="55"/>
    </w:p>
    <w:p w14:paraId="386951B0" w14:textId="77777777" w:rsidR="002E64D7" w:rsidRPr="00060A48" w:rsidRDefault="002E64D7" w:rsidP="002E64D7">
      <w:pPr>
        <w:rPr>
          <w:rFonts w:ascii="Calibri" w:hAnsi="Calibri"/>
          <w:noProof/>
          <w:lang w:val="et-EE" w:eastAsia="et-EE"/>
        </w:rPr>
      </w:pPr>
    </w:p>
    <w:p w14:paraId="3B6FA368" w14:textId="77777777" w:rsidR="002E64D7" w:rsidRPr="00060A48" w:rsidRDefault="002E64D7" w:rsidP="002E64D7">
      <w:pPr>
        <w:rPr>
          <w:rFonts w:ascii="Calibri" w:hAnsi="Calibri"/>
          <w:noProof/>
          <w:lang w:val="et-EE" w:eastAsia="et-EE"/>
        </w:rPr>
      </w:pPr>
    </w:p>
    <w:p w14:paraId="44DC97C9" w14:textId="77777777" w:rsidR="002E64D7" w:rsidRPr="00060A48" w:rsidRDefault="002E64D7" w:rsidP="002E64D7">
      <w:pPr>
        <w:rPr>
          <w:rFonts w:ascii="Calibri" w:hAnsi="Calibri"/>
          <w:noProof/>
          <w:lang w:val="et-EE" w:eastAsia="et-EE"/>
        </w:rPr>
      </w:pPr>
    </w:p>
    <w:p w14:paraId="5DB7CD0A" w14:textId="77777777" w:rsidR="002E64D7" w:rsidRPr="00060A48" w:rsidRDefault="002E64D7" w:rsidP="002E64D7">
      <w:pPr>
        <w:rPr>
          <w:rFonts w:ascii="Calibri" w:hAnsi="Calibri"/>
          <w:noProof/>
          <w:lang w:val="et-EE" w:eastAsia="et-EE"/>
        </w:rPr>
      </w:pPr>
    </w:p>
    <w:p w14:paraId="6F41DC5C" w14:textId="77777777" w:rsidR="002E64D7" w:rsidRPr="00060A48" w:rsidRDefault="002E64D7" w:rsidP="002E64D7">
      <w:pPr>
        <w:rPr>
          <w:rFonts w:ascii="Calibri" w:hAnsi="Calibri"/>
          <w:lang w:val="et-EE"/>
        </w:rPr>
      </w:pPr>
    </w:p>
    <w:p w14:paraId="4CAFAC8F" w14:textId="77777777" w:rsidR="002E64D7" w:rsidRPr="00060A48" w:rsidRDefault="002E64D7" w:rsidP="002E64D7">
      <w:pPr>
        <w:rPr>
          <w:rFonts w:ascii="Calibri" w:hAnsi="Calibri"/>
          <w:lang w:val="et-EE"/>
        </w:rPr>
      </w:pPr>
    </w:p>
    <w:p w14:paraId="0A7BBC99" w14:textId="77777777" w:rsidR="002E64D7" w:rsidRPr="00060A48" w:rsidRDefault="002E64D7" w:rsidP="002E64D7">
      <w:pPr>
        <w:rPr>
          <w:rFonts w:ascii="Calibri" w:hAnsi="Calibri"/>
          <w:lang w:val="et-EE"/>
        </w:rPr>
      </w:pPr>
    </w:p>
    <w:p w14:paraId="47FEFA78" w14:textId="77777777" w:rsidR="002E64D7" w:rsidRPr="00060A48" w:rsidRDefault="002E64D7" w:rsidP="002E64D7">
      <w:pPr>
        <w:rPr>
          <w:rFonts w:ascii="Calibri" w:hAnsi="Calibri"/>
          <w:lang w:val="et-EE"/>
        </w:rPr>
      </w:pPr>
    </w:p>
    <w:p w14:paraId="1BDBB2F9" w14:textId="77777777" w:rsidR="002E64D7" w:rsidRPr="00060A48" w:rsidRDefault="002E64D7" w:rsidP="002E64D7">
      <w:pPr>
        <w:rPr>
          <w:rFonts w:ascii="Calibri" w:hAnsi="Calibri"/>
          <w:lang w:val="et-EE"/>
        </w:rPr>
      </w:pPr>
    </w:p>
    <w:p w14:paraId="566DCB14" w14:textId="77777777" w:rsidR="002E64D7" w:rsidRPr="00060A48" w:rsidRDefault="002E64D7" w:rsidP="002E64D7">
      <w:pPr>
        <w:jc w:val="center"/>
        <w:rPr>
          <w:rFonts w:ascii="Calibri" w:hAnsi="Calibri"/>
          <w:b/>
          <w:lang w:val="et-EE"/>
        </w:rPr>
      </w:pPr>
    </w:p>
    <w:p w14:paraId="4D14A930" w14:textId="77777777" w:rsidR="002E64D7" w:rsidRPr="004F3228" w:rsidRDefault="002E64D7" w:rsidP="004F3228">
      <w:pPr>
        <w:rPr>
          <w:rFonts w:ascii="Calibri" w:hAnsi="Calibri"/>
          <w:b/>
          <w:lang w:val="et-EE"/>
        </w:rPr>
      </w:pPr>
    </w:p>
    <w:p w14:paraId="2CAB77FF" w14:textId="77777777" w:rsidR="002E64D7" w:rsidRPr="00060A48" w:rsidRDefault="002E64D7" w:rsidP="002E64D7">
      <w:pPr>
        <w:pStyle w:val="koostaja"/>
        <w:spacing w:before="0"/>
        <w:rPr>
          <w:rFonts w:ascii="Calibri" w:hAnsi="Calibri"/>
        </w:rPr>
      </w:pPr>
    </w:p>
    <w:p w14:paraId="49273825" w14:textId="77777777" w:rsidR="002E64D7" w:rsidRPr="00060A48" w:rsidRDefault="002E64D7" w:rsidP="002E64D7">
      <w:pPr>
        <w:pStyle w:val="koostaja"/>
        <w:spacing w:before="0"/>
        <w:rPr>
          <w:rFonts w:ascii="Calibri" w:hAnsi="Calibri"/>
        </w:rPr>
      </w:pPr>
    </w:p>
    <w:p w14:paraId="00A1BA5D" w14:textId="77777777" w:rsidR="002E64D7" w:rsidRPr="00060A48" w:rsidRDefault="002E64D7" w:rsidP="002E64D7">
      <w:pPr>
        <w:pStyle w:val="koostaja"/>
        <w:spacing w:before="0"/>
        <w:rPr>
          <w:rFonts w:ascii="Calibri" w:hAnsi="Calibri"/>
        </w:rPr>
      </w:pPr>
    </w:p>
    <w:p w14:paraId="577729DF" w14:textId="77777777" w:rsidR="002E64D7" w:rsidRPr="00060A48" w:rsidRDefault="002E64D7" w:rsidP="002E64D7">
      <w:pPr>
        <w:pStyle w:val="koostaja"/>
        <w:spacing w:before="0"/>
        <w:rPr>
          <w:rFonts w:ascii="Calibri" w:hAnsi="Calibri"/>
        </w:rPr>
      </w:pPr>
    </w:p>
    <w:p w14:paraId="118E30AC" w14:textId="77777777" w:rsidR="002E64D7" w:rsidRPr="00060A48" w:rsidRDefault="002E64D7" w:rsidP="002E64D7">
      <w:pPr>
        <w:pStyle w:val="koostaja"/>
        <w:spacing w:before="0"/>
        <w:rPr>
          <w:rFonts w:ascii="Calibri" w:hAnsi="Calibri"/>
        </w:rPr>
      </w:pPr>
    </w:p>
    <w:p w14:paraId="16EE0191" w14:textId="77777777" w:rsidR="002E64D7" w:rsidRPr="00060A48" w:rsidRDefault="002E64D7" w:rsidP="002E64D7">
      <w:pPr>
        <w:pStyle w:val="koostaja"/>
        <w:spacing w:before="0"/>
        <w:rPr>
          <w:rFonts w:ascii="Calibri" w:hAnsi="Calibri"/>
        </w:rPr>
      </w:pPr>
    </w:p>
    <w:p w14:paraId="43BECB4D" w14:textId="77777777" w:rsidR="002E64D7" w:rsidRPr="00060A48" w:rsidRDefault="002E64D7" w:rsidP="002E64D7">
      <w:pPr>
        <w:pStyle w:val="koostaja"/>
        <w:spacing w:before="0"/>
        <w:rPr>
          <w:rFonts w:ascii="Calibri" w:hAnsi="Calibri"/>
        </w:rPr>
      </w:pPr>
    </w:p>
    <w:p w14:paraId="098A2896" w14:textId="77777777" w:rsidR="002E64D7" w:rsidRPr="00060A48" w:rsidRDefault="002E64D7" w:rsidP="002E64D7">
      <w:pPr>
        <w:pStyle w:val="koostaja"/>
        <w:spacing w:before="0"/>
        <w:rPr>
          <w:rFonts w:ascii="Calibri" w:hAnsi="Calibri"/>
        </w:rPr>
      </w:pPr>
    </w:p>
    <w:p w14:paraId="1443AD47" w14:textId="77777777" w:rsidR="002E64D7" w:rsidRPr="00060A48" w:rsidRDefault="002E64D7" w:rsidP="002E64D7">
      <w:pPr>
        <w:pStyle w:val="koostaja"/>
        <w:spacing w:before="0"/>
        <w:rPr>
          <w:rFonts w:ascii="Calibri" w:hAnsi="Calibri"/>
        </w:rPr>
      </w:pPr>
    </w:p>
    <w:p w14:paraId="035B4BC5" w14:textId="77777777" w:rsidR="002E64D7" w:rsidRPr="00060A48" w:rsidRDefault="002E64D7" w:rsidP="002E64D7">
      <w:pPr>
        <w:pStyle w:val="koostaja"/>
        <w:spacing w:before="0"/>
        <w:rPr>
          <w:rFonts w:ascii="Calibri" w:hAnsi="Calibri"/>
        </w:rPr>
      </w:pPr>
    </w:p>
    <w:p w14:paraId="60768946" w14:textId="77777777" w:rsidR="002E64D7" w:rsidRPr="00060A48" w:rsidRDefault="002E64D7" w:rsidP="002E64D7">
      <w:pPr>
        <w:pStyle w:val="koostaja"/>
        <w:spacing w:before="0"/>
        <w:rPr>
          <w:rFonts w:ascii="Calibri" w:hAnsi="Calibri"/>
        </w:rPr>
      </w:pPr>
    </w:p>
    <w:p w14:paraId="3E7D31EC" w14:textId="77777777" w:rsidR="002E64D7" w:rsidRPr="00060A48" w:rsidRDefault="002E64D7" w:rsidP="002E64D7">
      <w:pPr>
        <w:rPr>
          <w:rFonts w:ascii="Calibri" w:hAnsi="Calibri"/>
          <w:lang w:val="et-EE"/>
        </w:rPr>
      </w:pPr>
    </w:p>
    <w:p w14:paraId="63F10F5C" w14:textId="77777777" w:rsidR="002E64D7" w:rsidRPr="00060A48" w:rsidRDefault="002E64D7" w:rsidP="002E64D7">
      <w:pPr>
        <w:rPr>
          <w:rFonts w:ascii="Calibri" w:hAnsi="Calibri"/>
          <w:lang w:val="et-EE"/>
        </w:rPr>
      </w:pPr>
    </w:p>
    <w:p w14:paraId="31E73A74" w14:textId="77777777" w:rsidR="002E64D7" w:rsidRPr="00060A48" w:rsidRDefault="002E64D7" w:rsidP="002E64D7">
      <w:pPr>
        <w:rPr>
          <w:rFonts w:ascii="Calibri" w:hAnsi="Calibri"/>
          <w:lang w:val="et-EE"/>
        </w:rPr>
      </w:pPr>
    </w:p>
    <w:p w14:paraId="0EBA3B8D"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198B47AC" w14:textId="77777777" w:rsidR="002E64D7" w:rsidRPr="00060A48" w:rsidRDefault="00D75883" w:rsidP="002E64D7">
      <w:pPr>
        <w:pStyle w:val="Heading1"/>
        <w:keepNext w:val="0"/>
        <w:tabs>
          <w:tab w:val="num" w:pos="432"/>
        </w:tabs>
        <w:spacing w:before="240"/>
        <w:ind w:left="432" w:right="-454"/>
        <w:jc w:val="both"/>
        <w:rPr>
          <w:rStyle w:val="Emphasis"/>
          <w:rFonts w:ascii="Calibri" w:hAnsi="Calibri"/>
          <w:b/>
          <w:iCs w:val="0"/>
          <w:sz w:val="24"/>
          <w:szCs w:val="24"/>
        </w:rPr>
      </w:pPr>
      <w:bookmarkStart w:id="56" w:name="_Toc192241098"/>
      <w:r w:rsidRPr="00060A48">
        <w:rPr>
          <w:rStyle w:val="Emphasis"/>
          <w:rFonts w:ascii="Calibri" w:hAnsi="Calibri"/>
          <w:b/>
          <w:sz w:val="24"/>
          <w:szCs w:val="24"/>
        </w:rPr>
        <w:lastRenderedPageBreak/>
        <w:t>JOONISED</w:t>
      </w:r>
      <w:bookmarkEnd w:id="56"/>
    </w:p>
    <w:p w14:paraId="0F4954D9" w14:textId="77777777" w:rsidR="002E64D7" w:rsidRPr="00060A48" w:rsidRDefault="002E64D7" w:rsidP="002E64D7">
      <w:pPr>
        <w:rPr>
          <w:rFonts w:ascii="Calibri" w:hAnsi="Calibri"/>
          <w:lang w:val="et-EE"/>
        </w:rPr>
      </w:pPr>
    </w:p>
    <w:p w14:paraId="0B48C7A0" w14:textId="77777777" w:rsidR="00017028" w:rsidRPr="00060A48" w:rsidRDefault="00017028" w:rsidP="002E64D7">
      <w:pPr>
        <w:ind w:left="-284" w:right="-331" w:firstLine="284"/>
        <w:jc w:val="both"/>
        <w:rPr>
          <w:rFonts w:ascii="Calibri" w:hAnsi="Calibri"/>
          <w:lang w:val="et-EE"/>
        </w:rPr>
      </w:pPr>
    </w:p>
    <w:sectPr w:rsidR="00017028" w:rsidRPr="00060A48" w:rsidSect="00AC453B">
      <w:headerReference w:type="default" r:id="rId13"/>
      <w:footerReference w:type="even" r:id="rId14"/>
      <w:footerReference w:type="default" r:id="rId15"/>
      <w:pgSz w:w="11907" w:h="16839" w:code="9"/>
      <w:pgMar w:top="1440" w:right="1842" w:bottom="851"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6B10D" w14:textId="77777777" w:rsidR="00F90755" w:rsidRDefault="00F90755">
      <w:r>
        <w:separator/>
      </w:r>
    </w:p>
  </w:endnote>
  <w:endnote w:type="continuationSeparator" w:id="0">
    <w:p w14:paraId="145EB2DB" w14:textId="77777777" w:rsidR="00F90755" w:rsidRDefault="00F90755">
      <w:r>
        <w:continuationSeparator/>
      </w:r>
    </w:p>
  </w:endnote>
  <w:endnote w:type="continuationNotice" w:id="1">
    <w:p w14:paraId="745DE3D1" w14:textId="77777777" w:rsidR="00F90755" w:rsidRDefault="00F907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0FF3" w14:textId="77777777" w:rsidR="00E93BD1" w:rsidRDefault="00E93B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F3A49B" w14:textId="77777777" w:rsidR="00E93BD1" w:rsidRDefault="00E93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24E83" w14:textId="77777777" w:rsidR="00E93BD1" w:rsidRDefault="00E93BD1">
    <w:pPr>
      <w:pStyle w:val="Footer"/>
      <w:jc w:val="center"/>
    </w:pPr>
    <w:r>
      <w:fldChar w:fldCharType="begin"/>
    </w:r>
    <w:r>
      <w:instrText xml:space="preserve"> PAGE   \* MERGEFORMAT </w:instrText>
    </w:r>
    <w:r>
      <w:fldChar w:fldCharType="separate"/>
    </w:r>
    <w:r>
      <w:rPr>
        <w:noProof/>
      </w:rPr>
      <w:t>20</w:t>
    </w:r>
    <w:r>
      <w:rPr>
        <w:noProof/>
      </w:rPr>
      <w:fldChar w:fldCharType="end"/>
    </w:r>
  </w:p>
  <w:p w14:paraId="3C1ABCF9" w14:textId="77777777" w:rsidR="00E93BD1" w:rsidRDefault="00E93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5313F" w14:textId="77777777" w:rsidR="00F90755" w:rsidRDefault="00F90755">
      <w:r>
        <w:separator/>
      </w:r>
    </w:p>
  </w:footnote>
  <w:footnote w:type="continuationSeparator" w:id="0">
    <w:p w14:paraId="69D4338E" w14:textId="77777777" w:rsidR="00F90755" w:rsidRDefault="00F90755">
      <w:r>
        <w:continuationSeparator/>
      </w:r>
    </w:p>
  </w:footnote>
  <w:footnote w:type="continuationNotice" w:id="1">
    <w:p w14:paraId="59668455" w14:textId="77777777" w:rsidR="00F90755" w:rsidRDefault="00F907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114E6" w14:textId="77777777" w:rsidR="00E93BD1" w:rsidRDefault="00E93BD1" w:rsidP="00DE1EAF">
    <w:pPr>
      <w:pStyle w:val="Header"/>
      <w:tabs>
        <w:tab w:val="right" w:pos="8800"/>
      </w:tabs>
      <w:spacing w:before="40"/>
    </w:pPr>
    <w:r>
      <w:tab/>
    </w:r>
    <w:r>
      <w:tab/>
    </w:r>
  </w:p>
  <w:tbl>
    <w:tblPr>
      <w:tblW w:w="27109" w:type="dxa"/>
      <w:tblBorders>
        <w:bottom w:val="single" w:sz="4" w:space="0" w:color="auto"/>
      </w:tblBorders>
      <w:tblCellMar>
        <w:left w:w="0" w:type="dxa"/>
        <w:right w:w="0" w:type="dxa"/>
      </w:tblCellMar>
      <w:tblLook w:val="01E0" w:firstRow="1" w:lastRow="1" w:firstColumn="1" w:lastColumn="1" w:noHBand="0" w:noVBand="0"/>
    </w:tblPr>
    <w:tblGrid>
      <w:gridCol w:w="8694"/>
      <w:gridCol w:w="8694"/>
      <w:gridCol w:w="8694"/>
      <w:gridCol w:w="1027"/>
    </w:tblGrid>
    <w:tr w:rsidR="00E93BD1" w14:paraId="5BD4D66B" w14:textId="77777777" w:rsidTr="00241A22">
      <w:trPr>
        <w:trHeight w:val="345"/>
      </w:trPr>
      <w:tc>
        <w:tcPr>
          <w:tcW w:w="8694" w:type="dxa"/>
        </w:tcPr>
        <w:p w14:paraId="40C04120" w14:textId="704E0F67" w:rsidR="00E846A0" w:rsidRDefault="00546C26" w:rsidP="00902A7F">
          <w:pPr>
            <w:pStyle w:val="Header"/>
            <w:tabs>
              <w:tab w:val="right" w:pos="8800"/>
            </w:tabs>
            <w:spacing w:before="40"/>
          </w:pPr>
          <w:r>
            <w:t>Kalevi:(</w:t>
          </w:r>
          <w:proofErr w:type="spellStart"/>
          <w:r>
            <w:t>Kohtla</w:t>
          </w:r>
          <w:proofErr w:type="spellEnd"/>
          <w:r>
            <w:t xml:space="preserve">-Järve) F2 VME, </w:t>
          </w:r>
          <w:proofErr w:type="spellStart"/>
          <w:r>
            <w:t>Metsamägara</w:t>
          </w:r>
          <w:proofErr w:type="spellEnd"/>
          <w:r>
            <w:t xml:space="preserve"> </w:t>
          </w:r>
          <w:proofErr w:type="spellStart"/>
          <w:r>
            <w:t>küla</w:t>
          </w:r>
          <w:proofErr w:type="spellEnd"/>
          <w:r>
            <w:t xml:space="preserve">, </w:t>
          </w:r>
          <w:proofErr w:type="spellStart"/>
          <w:r>
            <w:t>Toila</w:t>
          </w:r>
          <w:proofErr w:type="spellEnd"/>
          <w:r>
            <w:t xml:space="preserve"> </w:t>
          </w:r>
          <w:proofErr w:type="spellStart"/>
          <w:r>
            <w:t>vald</w:t>
          </w:r>
          <w:proofErr w:type="spellEnd"/>
          <w:r>
            <w:t xml:space="preserve">, Ida-Viru </w:t>
          </w:r>
          <w:proofErr w:type="spellStart"/>
          <w:r>
            <w:t>maakond</w:t>
          </w:r>
          <w:proofErr w:type="spellEnd"/>
        </w:p>
        <w:p w14:paraId="40D4E5A9" w14:textId="490E7C00" w:rsidR="00E93BD1" w:rsidRPr="00913EB7" w:rsidRDefault="00E93BD1" w:rsidP="00902A7F">
          <w:pPr>
            <w:pStyle w:val="Header"/>
            <w:tabs>
              <w:tab w:val="right" w:pos="8800"/>
            </w:tabs>
            <w:spacing w:before="40"/>
            <w:rPr>
              <w:rFonts w:ascii="Calibri" w:hAnsi="Calibri" w:cs="Arial"/>
            </w:rPr>
          </w:pPr>
          <w:r w:rsidRPr="00902A7F">
            <w:rPr>
              <w:rFonts w:ascii="Calibri" w:hAnsi="Calibri" w:cs="Calibri"/>
            </w:rPr>
            <w:t xml:space="preserve">OÜ </w:t>
          </w:r>
          <w:proofErr w:type="spellStart"/>
          <w:r w:rsidRPr="00902A7F">
            <w:rPr>
              <w:rFonts w:ascii="Calibri" w:hAnsi="Calibri" w:cs="Calibri"/>
            </w:rPr>
            <w:t>Stromtec</w:t>
          </w:r>
          <w:proofErr w:type="spellEnd"/>
          <w:r w:rsidRPr="00902A7F">
            <w:rPr>
              <w:rFonts w:ascii="Calibri" w:hAnsi="Calibri" w:cs="Calibri"/>
            </w:rPr>
            <w:t xml:space="preserve">. </w:t>
          </w:r>
          <w:proofErr w:type="spellStart"/>
          <w:r w:rsidRPr="00902A7F">
            <w:rPr>
              <w:rFonts w:ascii="Calibri" w:hAnsi="Calibri" w:cs="Calibri"/>
            </w:rPr>
            <w:t>Töö</w:t>
          </w:r>
          <w:proofErr w:type="spellEnd"/>
          <w:r w:rsidRPr="00902A7F">
            <w:rPr>
              <w:rFonts w:ascii="Calibri" w:hAnsi="Calibri" w:cs="Calibri"/>
            </w:rPr>
            <w:t xml:space="preserve"> nr. 2</w:t>
          </w:r>
          <w:r w:rsidR="00BD5295">
            <w:rPr>
              <w:rFonts w:ascii="Calibri" w:hAnsi="Calibri" w:cs="Calibri"/>
            </w:rPr>
            <w:t>5-27</w:t>
          </w:r>
          <w:r w:rsidRPr="00902A7F">
            <w:rPr>
              <w:rFonts w:ascii="Calibri" w:hAnsi="Calibri" w:cs="Calibri"/>
            </w:rPr>
            <w:t xml:space="preserve"> (</w:t>
          </w:r>
          <w:r w:rsidR="00BD5295">
            <w:rPr>
              <w:rFonts w:ascii="Calibri" w:hAnsi="Calibri" w:cs="Calibri"/>
            </w:rPr>
            <w:t>II1691</w:t>
          </w:r>
          <w:r w:rsidRPr="00913EB7">
            <w:rPr>
              <w:rFonts w:ascii="Calibri" w:hAnsi="Calibri" w:cs="Arial"/>
            </w:rPr>
            <w:t>)</w:t>
          </w:r>
        </w:p>
        <w:p w14:paraId="427B4BF4" w14:textId="470A7E0D" w:rsidR="00E93BD1" w:rsidRPr="005A51B7" w:rsidRDefault="00E93BD1" w:rsidP="005D455F">
          <w:pPr>
            <w:pStyle w:val="Header"/>
            <w:tabs>
              <w:tab w:val="right" w:pos="8800"/>
            </w:tabs>
            <w:spacing w:before="40"/>
            <w:ind w:right="289"/>
            <w:rPr>
              <w:rFonts w:cs="Arial"/>
              <w:i/>
            </w:rPr>
          </w:pPr>
          <w:proofErr w:type="spellStart"/>
          <w:r w:rsidRPr="00913EB7">
            <w:rPr>
              <w:rFonts w:ascii="Calibri" w:hAnsi="Calibri" w:cs="Arial"/>
            </w:rPr>
            <w:t>Tööprojekt</w:t>
          </w:r>
          <w:proofErr w:type="spellEnd"/>
          <w:r w:rsidRPr="00913EB7">
            <w:rPr>
              <w:rFonts w:ascii="Calibri" w:hAnsi="Calibri" w:cs="Arial"/>
            </w:rPr>
            <w:t xml:space="preserve">                                                                                                                       Tartu </w:t>
          </w:r>
          <w:r w:rsidR="00BD5295">
            <w:rPr>
              <w:rFonts w:ascii="Calibri" w:hAnsi="Calibri" w:cs="Arial"/>
            </w:rPr>
            <w:t>26</w:t>
          </w:r>
          <w:r w:rsidR="00264951">
            <w:rPr>
              <w:rFonts w:ascii="Calibri" w:hAnsi="Calibri" w:cs="Arial"/>
            </w:rPr>
            <w:t>.</w:t>
          </w:r>
          <w:r w:rsidR="00E846A0">
            <w:rPr>
              <w:rFonts w:ascii="Calibri" w:hAnsi="Calibri" w:cs="Arial"/>
            </w:rPr>
            <w:t>0</w:t>
          </w:r>
          <w:r w:rsidR="00BD5295">
            <w:rPr>
              <w:rFonts w:ascii="Calibri" w:hAnsi="Calibri" w:cs="Arial"/>
            </w:rPr>
            <w:t>6</w:t>
          </w:r>
          <w:r w:rsidR="00264951">
            <w:rPr>
              <w:rFonts w:ascii="Calibri" w:hAnsi="Calibri" w:cs="Arial"/>
            </w:rPr>
            <w:t>.202</w:t>
          </w:r>
          <w:r w:rsidR="00BD5295">
            <w:rPr>
              <w:rFonts w:ascii="Calibri" w:hAnsi="Calibri" w:cs="Arial"/>
            </w:rPr>
            <w:t>5</w:t>
          </w:r>
        </w:p>
      </w:tc>
      <w:tc>
        <w:tcPr>
          <w:tcW w:w="8694" w:type="dxa"/>
        </w:tcPr>
        <w:p w14:paraId="0F1D9507" w14:textId="77777777" w:rsidR="00E93BD1" w:rsidRPr="005A51B7" w:rsidRDefault="00E93BD1" w:rsidP="008B7064">
          <w:pPr>
            <w:pStyle w:val="Header"/>
            <w:tabs>
              <w:tab w:val="right" w:pos="8800"/>
            </w:tabs>
            <w:spacing w:before="40"/>
            <w:ind w:left="299"/>
            <w:jc w:val="right"/>
            <w:rPr>
              <w:rFonts w:cs="Arial"/>
              <w:i/>
            </w:rPr>
          </w:pPr>
          <w:r w:rsidRPr="005A51B7">
            <w:rPr>
              <w:rFonts w:cs="Arial"/>
              <w:i/>
            </w:rPr>
            <w:t xml:space="preserve"> </w:t>
          </w:r>
        </w:p>
      </w:tc>
      <w:tc>
        <w:tcPr>
          <w:tcW w:w="8694" w:type="dxa"/>
        </w:tcPr>
        <w:p w14:paraId="7CEAE8A8" w14:textId="77777777" w:rsidR="00E93BD1" w:rsidRDefault="00E93BD1" w:rsidP="000E31BB">
          <w:pPr>
            <w:pStyle w:val="Header"/>
            <w:tabs>
              <w:tab w:val="right" w:pos="8800"/>
            </w:tabs>
            <w:spacing w:before="40"/>
            <w:rPr>
              <w:rFonts w:ascii="Calibri" w:hAnsi="Calibri" w:cs="Arial"/>
            </w:rPr>
          </w:pPr>
          <w:proofErr w:type="spellStart"/>
          <w:r>
            <w:rPr>
              <w:rFonts w:ascii="Calibri" w:hAnsi="Calibri" w:cs="Arial"/>
            </w:rPr>
            <w:t>Liiva</w:t>
          </w:r>
          <w:proofErr w:type="spellEnd"/>
          <w:r>
            <w:rPr>
              <w:rFonts w:ascii="Calibri" w:hAnsi="Calibri" w:cs="Arial"/>
            </w:rPr>
            <w:t xml:space="preserve"> </w:t>
          </w:r>
          <w:proofErr w:type="spellStart"/>
          <w:r>
            <w:rPr>
              <w:rFonts w:ascii="Calibri" w:hAnsi="Calibri" w:cs="Arial"/>
            </w:rPr>
            <w:t>kinnistu</w:t>
          </w:r>
          <w:proofErr w:type="spellEnd"/>
          <w:r>
            <w:rPr>
              <w:rFonts w:ascii="Calibri" w:hAnsi="Calibri" w:cs="Arial"/>
            </w:rPr>
            <w:t xml:space="preserve"> </w:t>
          </w:r>
          <w:proofErr w:type="spellStart"/>
          <w:r>
            <w:rPr>
              <w:rFonts w:ascii="Calibri" w:hAnsi="Calibri" w:cs="Arial"/>
            </w:rPr>
            <w:t>elektriliitumine</w:t>
          </w:r>
          <w:proofErr w:type="spellEnd"/>
          <w:r>
            <w:rPr>
              <w:rFonts w:ascii="Calibri" w:hAnsi="Calibri" w:cs="Arial"/>
            </w:rPr>
            <w:t xml:space="preserve"> Alliku </w:t>
          </w:r>
          <w:proofErr w:type="spellStart"/>
          <w:r>
            <w:rPr>
              <w:rFonts w:ascii="Calibri" w:hAnsi="Calibri" w:cs="Arial"/>
            </w:rPr>
            <w:t>külas</w:t>
          </w:r>
          <w:proofErr w:type="spellEnd"/>
          <w:r>
            <w:rPr>
              <w:rFonts w:ascii="Calibri" w:hAnsi="Calibri" w:cs="Arial"/>
            </w:rPr>
            <w:t xml:space="preserve">, Saue </w:t>
          </w:r>
          <w:proofErr w:type="spellStart"/>
          <w:r>
            <w:rPr>
              <w:rFonts w:ascii="Calibri" w:hAnsi="Calibri" w:cs="Arial"/>
            </w:rPr>
            <w:t>vallas</w:t>
          </w:r>
          <w:proofErr w:type="spellEnd"/>
          <w:r>
            <w:rPr>
              <w:rFonts w:ascii="Calibri" w:hAnsi="Calibri" w:cs="Arial"/>
            </w:rPr>
            <w:t xml:space="preserve">, Harju </w:t>
          </w:r>
          <w:proofErr w:type="spellStart"/>
          <w:r>
            <w:rPr>
              <w:rFonts w:ascii="Calibri" w:hAnsi="Calibri" w:cs="Arial"/>
            </w:rPr>
            <w:t>maakonnas</w:t>
          </w:r>
          <w:proofErr w:type="spellEnd"/>
          <w:r>
            <w:rPr>
              <w:rFonts w:ascii="Calibri" w:hAnsi="Calibri" w:cs="Arial"/>
            </w:rPr>
            <w:t>.</w:t>
          </w:r>
        </w:p>
        <w:p w14:paraId="5AEC814C" w14:textId="77777777" w:rsidR="00E93BD1" w:rsidRDefault="00E93BD1" w:rsidP="000E31BB">
          <w:pPr>
            <w:pStyle w:val="Header"/>
            <w:tabs>
              <w:tab w:val="right" w:pos="8800"/>
            </w:tabs>
            <w:spacing w:before="40"/>
            <w:rPr>
              <w:rFonts w:ascii="Calibri" w:hAnsi="Calibri" w:cs="Arial"/>
            </w:rPr>
          </w:pPr>
          <w:r>
            <w:rPr>
              <w:rFonts w:ascii="Calibri" w:hAnsi="Calibri" w:cs="Arial"/>
            </w:rPr>
            <w:t xml:space="preserve">OÜ </w:t>
          </w:r>
          <w:proofErr w:type="spellStart"/>
          <w:r>
            <w:rPr>
              <w:rFonts w:ascii="Calibri" w:hAnsi="Calibri" w:cs="Arial"/>
            </w:rPr>
            <w:t>Stromtec</w:t>
          </w:r>
          <w:proofErr w:type="spellEnd"/>
          <w:r>
            <w:rPr>
              <w:rFonts w:ascii="Calibri" w:hAnsi="Calibri" w:cs="Arial"/>
            </w:rPr>
            <w:t xml:space="preserve">. </w:t>
          </w:r>
          <w:proofErr w:type="spellStart"/>
          <w:r>
            <w:rPr>
              <w:rFonts w:ascii="Calibri" w:hAnsi="Calibri" w:cs="Arial"/>
            </w:rPr>
            <w:t>Töö</w:t>
          </w:r>
          <w:proofErr w:type="spellEnd"/>
          <w:r>
            <w:rPr>
              <w:rFonts w:ascii="Calibri" w:hAnsi="Calibri" w:cs="Arial"/>
            </w:rPr>
            <w:t xml:space="preserve"> nr. 19-32 (LP7669)</w:t>
          </w:r>
        </w:p>
        <w:p w14:paraId="3E291BA6" w14:textId="77777777" w:rsidR="00E93BD1" w:rsidRDefault="00E93BD1" w:rsidP="00CB0076">
          <w:pPr>
            <w:pStyle w:val="Header"/>
            <w:tabs>
              <w:tab w:val="right" w:pos="8800"/>
            </w:tabs>
            <w:spacing w:before="40"/>
            <w:ind w:right="289"/>
            <w:rPr>
              <w:rFonts w:cs="Arial"/>
              <w:i/>
            </w:rPr>
          </w:pPr>
          <w:r>
            <w:rPr>
              <w:rFonts w:ascii="Calibri" w:hAnsi="Calibri"/>
            </w:rPr>
            <w:t>Tööprojekt                                                                                                                       Tartu 07.08.2019</w:t>
          </w:r>
        </w:p>
      </w:tc>
      <w:tc>
        <w:tcPr>
          <w:tcW w:w="1027" w:type="dxa"/>
        </w:tcPr>
        <w:p w14:paraId="4A167D61" w14:textId="77777777" w:rsidR="00E93BD1" w:rsidRDefault="00E93BD1" w:rsidP="0060123C">
          <w:pPr>
            <w:pStyle w:val="Header"/>
            <w:tabs>
              <w:tab w:val="right" w:pos="8800"/>
            </w:tabs>
            <w:spacing w:before="40"/>
            <w:ind w:left="299"/>
            <w:jc w:val="right"/>
            <w:rPr>
              <w:rFonts w:cs="Arial"/>
              <w:i/>
            </w:rPr>
          </w:pPr>
          <w:r>
            <w:rPr>
              <w:rFonts w:cs="Arial"/>
              <w:i/>
            </w:rPr>
            <w:t xml:space="preserve"> </w:t>
          </w:r>
        </w:p>
      </w:tc>
    </w:tr>
  </w:tbl>
  <w:p w14:paraId="0F329B18" w14:textId="77777777" w:rsidR="00E93BD1" w:rsidRDefault="00E93BD1" w:rsidP="002F7BDA">
    <w:pPr>
      <w:pStyle w:val="Header"/>
      <w:tabs>
        <w:tab w:val="clear" w:pos="4153"/>
        <w:tab w:val="clear" w:pos="8306"/>
        <w:tab w:val="left" w:pos="1008"/>
      </w:tabs>
    </w:pPr>
    <w:r>
      <w:tab/>
    </w:r>
  </w:p>
  <w:p w14:paraId="2374A17E" w14:textId="77777777" w:rsidR="00E93BD1" w:rsidRPr="00DE1EAF" w:rsidRDefault="00E93BD1" w:rsidP="00DE1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360"/>
        </w:tabs>
      </w:p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p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pPr>
    </w:lvl>
  </w:abstractNum>
  <w:abstractNum w:abstractNumId="9" w15:restartNumberingAfterBreak="0">
    <w:nsid w:val="0000000A"/>
    <w:multiLevelType w:val="singleLevel"/>
    <w:tmpl w:val="0000000A"/>
    <w:name w:val="WW8Num10"/>
    <w:lvl w:ilvl="0">
      <w:start w:val="1"/>
      <w:numFmt w:val="bullet"/>
      <w:lvlText w:val=""/>
      <w:lvlJc w:val="left"/>
      <w:pPr>
        <w:tabs>
          <w:tab w:val="num" w:pos="360"/>
        </w:tabs>
      </w:pPr>
      <w:rPr>
        <w:rFonts w:ascii="Symbol" w:hAnsi="Symbol"/>
      </w:rPr>
    </w:lvl>
  </w:abstractNum>
  <w:abstractNum w:abstractNumId="10" w15:restartNumberingAfterBreak="0">
    <w:nsid w:val="0000000B"/>
    <w:multiLevelType w:val="singleLevel"/>
    <w:tmpl w:val="0000000B"/>
    <w:name w:val="WW8Num11"/>
    <w:lvl w:ilvl="0">
      <w:start w:val="2"/>
      <w:numFmt w:val="decimal"/>
      <w:lvlText w:val="%1."/>
      <w:lvlJc w:val="left"/>
      <w:pPr>
        <w:tabs>
          <w:tab w:val="num" w:pos="360"/>
        </w:tabs>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360"/>
        </w:tabs>
      </w:pPr>
      <w:rPr>
        <w:rFonts w:ascii="Symbol" w:hAnsi="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pPr>
      <w:rPr>
        <w:rFonts w:ascii="Symbol" w:hAnsi="Symbol"/>
      </w:rPr>
    </w:lvl>
  </w:abstractNum>
  <w:abstractNum w:abstractNumId="13" w15:restartNumberingAfterBreak="0">
    <w:nsid w:val="0000000E"/>
    <w:multiLevelType w:val="singleLevel"/>
    <w:tmpl w:val="0000000E"/>
    <w:name w:val="WW8Num14"/>
    <w:lvl w:ilvl="0">
      <w:numFmt w:val="bullet"/>
      <w:lvlText w:val=""/>
      <w:lvlJc w:val="left"/>
      <w:pPr>
        <w:tabs>
          <w:tab w:val="num" w:pos="1287"/>
        </w:tabs>
      </w:pPr>
      <w:rPr>
        <w:rFonts w:ascii="Symbol" w:hAnsi="Symbol"/>
      </w:r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5" w15:restartNumberingAfterBreak="0">
    <w:nsid w:val="011B2347"/>
    <w:multiLevelType w:val="hybridMultilevel"/>
    <w:tmpl w:val="A0D0CC78"/>
    <w:lvl w:ilvl="0" w:tplc="EB48B894">
      <w:start w:val="1"/>
      <w:numFmt w:val="lowerLetter"/>
      <w:lvlText w:val="%1)"/>
      <w:lvlJc w:val="left"/>
      <w:pPr>
        <w:ind w:left="1080" w:hanging="360"/>
      </w:pPr>
      <w:rPr>
        <w:rFonts w:hint="default"/>
        <w:u w:val="none"/>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25E4C42"/>
    <w:multiLevelType w:val="hybridMultilevel"/>
    <w:tmpl w:val="78002AC2"/>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7" w15:restartNumberingAfterBreak="0">
    <w:nsid w:val="1281042C"/>
    <w:multiLevelType w:val="multilevel"/>
    <w:tmpl w:val="988250D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28232D"/>
    <w:multiLevelType w:val="multilevel"/>
    <w:tmpl w:val="6D8037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C358C9"/>
    <w:multiLevelType w:val="hybridMultilevel"/>
    <w:tmpl w:val="E3F864F4"/>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0" w15:restartNumberingAfterBreak="0">
    <w:nsid w:val="1AFA2BF7"/>
    <w:multiLevelType w:val="hybridMultilevel"/>
    <w:tmpl w:val="A534568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1" w15:restartNumberingAfterBreak="0">
    <w:nsid w:val="20384308"/>
    <w:multiLevelType w:val="multilevel"/>
    <w:tmpl w:val="814CE8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0603C0F"/>
    <w:multiLevelType w:val="multilevel"/>
    <w:tmpl w:val="B134C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827E16"/>
    <w:multiLevelType w:val="multilevel"/>
    <w:tmpl w:val="D66C997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4F79DA"/>
    <w:multiLevelType w:val="hybridMultilevel"/>
    <w:tmpl w:val="89BA242A"/>
    <w:lvl w:ilvl="0" w:tplc="D27203F0">
      <w:start w:val="2"/>
      <w:numFmt w:val="bullet"/>
      <w:lvlText w:val="-"/>
      <w:lvlJc w:val="left"/>
      <w:pPr>
        <w:tabs>
          <w:tab w:val="num" w:pos="660"/>
        </w:tabs>
        <w:ind w:left="6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30B24F5E"/>
    <w:multiLevelType w:val="hybridMultilevel"/>
    <w:tmpl w:val="1F40241A"/>
    <w:lvl w:ilvl="0" w:tplc="04250001">
      <w:start w:val="1"/>
      <w:numFmt w:val="bullet"/>
      <w:lvlText w:val=""/>
      <w:lvlJc w:val="left"/>
      <w:pPr>
        <w:ind w:left="1380" w:hanging="360"/>
      </w:pPr>
      <w:rPr>
        <w:rFonts w:ascii="Symbol" w:hAnsi="Symbol" w:hint="default"/>
      </w:rPr>
    </w:lvl>
    <w:lvl w:ilvl="1" w:tplc="04250003" w:tentative="1">
      <w:start w:val="1"/>
      <w:numFmt w:val="bullet"/>
      <w:lvlText w:val="o"/>
      <w:lvlJc w:val="left"/>
      <w:pPr>
        <w:ind w:left="2100" w:hanging="360"/>
      </w:pPr>
      <w:rPr>
        <w:rFonts w:ascii="Courier New" w:hAnsi="Courier New" w:cs="Courier New" w:hint="default"/>
      </w:rPr>
    </w:lvl>
    <w:lvl w:ilvl="2" w:tplc="04250005" w:tentative="1">
      <w:start w:val="1"/>
      <w:numFmt w:val="bullet"/>
      <w:lvlText w:val=""/>
      <w:lvlJc w:val="left"/>
      <w:pPr>
        <w:ind w:left="2820" w:hanging="360"/>
      </w:pPr>
      <w:rPr>
        <w:rFonts w:ascii="Wingdings" w:hAnsi="Wingdings" w:hint="default"/>
      </w:rPr>
    </w:lvl>
    <w:lvl w:ilvl="3" w:tplc="04250001" w:tentative="1">
      <w:start w:val="1"/>
      <w:numFmt w:val="bullet"/>
      <w:lvlText w:val=""/>
      <w:lvlJc w:val="left"/>
      <w:pPr>
        <w:ind w:left="3540" w:hanging="360"/>
      </w:pPr>
      <w:rPr>
        <w:rFonts w:ascii="Symbol" w:hAnsi="Symbol" w:hint="default"/>
      </w:rPr>
    </w:lvl>
    <w:lvl w:ilvl="4" w:tplc="04250003" w:tentative="1">
      <w:start w:val="1"/>
      <w:numFmt w:val="bullet"/>
      <w:lvlText w:val="o"/>
      <w:lvlJc w:val="left"/>
      <w:pPr>
        <w:ind w:left="4260" w:hanging="360"/>
      </w:pPr>
      <w:rPr>
        <w:rFonts w:ascii="Courier New" w:hAnsi="Courier New" w:cs="Courier New" w:hint="default"/>
      </w:rPr>
    </w:lvl>
    <w:lvl w:ilvl="5" w:tplc="04250005" w:tentative="1">
      <w:start w:val="1"/>
      <w:numFmt w:val="bullet"/>
      <w:lvlText w:val=""/>
      <w:lvlJc w:val="left"/>
      <w:pPr>
        <w:ind w:left="4980" w:hanging="360"/>
      </w:pPr>
      <w:rPr>
        <w:rFonts w:ascii="Wingdings" w:hAnsi="Wingdings" w:hint="default"/>
      </w:rPr>
    </w:lvl>
    <w:lvl w:ilvl="6" w:tplc="04250001" w:tentative="1">
      <w:start w:val="1"/>
      <w:numFmt w:val="bullet"/>
      <w:lvlText w:val=""/>
      <w:lvlJc w:val="left"/>
      <w:pPr>
        <w:ind w:left="5700" w:hanging="360"/>
      </w:pPr>
      <w:rPr>
        <w:rFonts w:ascii="Symbol" w:hAnsi="Symbol" w:hint="default"/>
      </w:rPr>
    </w:lvl>
    <w:lvl w:ilvl="7" w:tplc="04250003" w:tentative="1">
      <w:start w:val="1"/>
      <w:numFmt w:val="bullet"/>
      <w:lvlText w:val="o"/>
      <w:lvlJc w:val="left"/>
      <w:pPr>
        <w:ind w:left="6420" w:hanging="360"/>
      </w:pPr>
      <w:rPr>
        <w:rFonts w:ascii="Courier New" w:hAnsi="Courier New" w:cs="Courier New" w:hint="default"/>
      </w:rPr>
    </w:lvl>
    <w:lvl w:ilvl="8" w:tplc="04250005" w:tentative="1">
      <w:start w:val="1"/>
      <w:numFmt w:val="bullet"/>
      <w:lvlText w:val=""/>
      <w:lvlJc w:val="left"/>
      <w:pPr>
        <w:ind w:left="7140" w:hanging="360"/>
      </w:pPr>
      <w:rPr>
        <w:rFonts w:ascii="Wingdings" w:hAnsi="Wingdings" w:hint="default"/>
      </w:rPr>
    </w:lvl>
  </w:abstractNum>
  <w:abstractNum w:abstractNumId="26" w15:restartNumberingAfterBreak="0">
    <w:nsid w:val="32275125"/>
    <w:multiLevelType w:val="hybridMultilevel"/>
    <w:tmpl w:val="EBD4D13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36EB1528"/>
    <w:multiLevelType w:val="multilevel"/>
    <w:tmpl w:val="B84CF5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9B92601"/>
    <w:multiLevelType w:val="multilevel"/>
    <w:tmpl w:val="75C471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75089A"/>
    <w:multiLevelType w:val="hybridMultilevel"/>
    <w:tmpl w:val="517A1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4E530F0F"/>
    <w:multiLevelType w:val="multilevel"/>
    <w:tmpl w:val="C16CCF9E"/>
    <w:lvl w:ilvl="0">
      <w:start w:val="1"/>
      <w:numFmt w:val="decimal"/>
      <w:pStyle w:val="Heading1"/>
      <w:lvlText w:val="%1."/>
      <w:lvlJc w:val="left"/>
      <w:pPr>
        <w:ind w:left="2133"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277" w:hanging="576"/>
      </w:pPr>
      <w:rPr>
        <w:b/>
      </w:rPr>
    </w:lvl>
    <w:lvl w:ilvl="2">
      <w:start w:val="1"/>
      <w:numFmt w:val="decimal"/>
      <w:pStyle w:val="Heading3"/>
      <w:lvlText w:val="%1.%2.%3"/>
      <w:lvlJc w:val="left"/>
      <w:pPr>
        <w:ind w:left="2421" w:hanging="720"/>
      </w:pPr>
    </w:lvl>
    <w:lvl w:ilvl="3">
      <w:start w:val="1"/>
      <w:numFmt w:val="decimal"/>
      <w:pStyle w:val="Heading4"/>
      <w:lvlText w:val="%1.%2.%3.%4"/>
      <w:lvlJc w:val="left"/>
      <w:pPr>
        <w:ind w:left="2565" w:hanging="864"/>
      </w:pPr>
    </w:lvl>
    <w:lvl w:ilvl="4">
      <w:start w:val="1"/>
      <w:numFmt w:val="decimal"/>
      <w:pStyle w:val="Heading5"/>
      <w:lvlText w:val="%1.%2.%3.%4.%5"/>
      <w:lvlJc w:val="left"/>
      <w:pPr>
        <w:ind w:left="2709" w:hanging="1008"/>
      </w:pPr>
    </w:lvl>
    <w:lvl w:ilvl="5">
      <w:start w:val="1"/>
      <w:numFmt w:val="decimal"/>
      <w:pStyle w:val="Heading6"/>
      <w:lvlText w:val="%1.%2.%3.%4.%5.%6"/>
      <w:lvlJc w:val="left"/>
      <w:pPr>
        <w:ind w:left="2853" w:hanging="1152"/>
      </w:pPr>
    </w:lvl>
    <w:lvl w:ilvl="6">
      <w:start w:val="1"/>
      <w:numFmt w:val="decimal"/>
      <w:pStyle w:val="Heading7"/>
      <w:lvlText w:val="%1.%2.%3.%4.%5.%6.%7"/>
      <w:lvlJc w:val="left"/>
      <w:pPr>
        <w:ind w:left="2997" w:hanging="1296"/>
      </w:pPr>
    </w:lvl>
    <w:lvl w:ilvl="7">
      <w:start w:val="1"/>
      <w:numFmt w:val="decimal"/>
      <w:pStyle w:val="Heading8"/>
      <w:lvlText w:val="%1.%2.%3.%4.%5.%6.%7.%8"/>
      <w:lvlJc w:val="left"/>
      <w:pPr>
        <w:ind w:left="3141" w:hanging="1440"/>
      </w:pPr>
    </w:lvl>
    <w:lvl w:ilvl="8">
      <w:start w:val="1"/>
      <w:numFmt w:val="decimal"/>
      <w:pStyle w:val="Heading9"/>
      <w:lvlText w:val="%1.%2.%3.%4.%5.%6.%7.%8.%9"/>
      <w:lvlJc w:val="left"/>
      <w:pPr>
        <w:ind w:left="3285" w:hanging="1584"/>
      </w:pPr>
    </w:lvl>
  </w:abstractNum>
  <w:abstractNum w:abstractNumId="31" w15:restartNumberingAfterBreak="0">
    <w:nsid w:val="56EA1707"/>
    <w:multiLevelType w:val="hybridMultilevel"/>
    <w:tmpl w:val="45BCA38C"/>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32" w15:restartNumberingAfterBreak="0">
    <w:nsid w:val="59805DCD"/>
    <w:multiLevelType w:val="hybridMultilevel"/>
    <w:tmpl w:val="A0068778"/>
    <w:lvl w:ilvl="0" w:tplc="04250001">
      <w:start w:val="1"/>
      <w:numFmt w:val="bullet"/>
      <w:lvlText w:val=""/>
      <w:lvlJc w:val="left"/>
      <w:pPr>
        <w:ind w:left="1724" w:hanging="360"/>
      </w:pPr>
      <w:rPr>
        <w:rFonts w:ascii="Symbol" w:hAnsi="Symbol" w:hint="default"/>
      </w:rPr>
    </w:lvl>
    <w:lvl w:ilvl="1" w:tplc="04250003" w:tentative="1">
      <w:start w:val="1"/>
      <w:numFmt w:val="bullet"/>
      <w:lvlText w:val="o"/>
      <w:lvlJc w:val="left"/>
      <w:pPr>
        <w:ind w:left="2444" w:hanging="360"/>
      </w:pPr>
      <w:rPr>
        <w:rFonts w:ascii="Courier New" w:hAnsi="Courier New" w:cs="Courier New" w:hint="default"/>
      </w:rPr>
    </w:lvl>
    <w:lvl w:ilvl="2" w:tplc="04250005" w:tentative="1">
      <w:start w:val="1"/>
      <w:numFmt w:val="bullet"/>
      <w:lvlText w:val=""/>
      <w:lvlJc w:val="left"/>
      <w:pPr>
        <w:ind w:left="3164" w:hanging="360"/>
      </w:pPr>
      <w:rPr>
        <w:rFonts w:ascii="Wingdings" w:hAnsi="Wingdings" w:hint="default"/>
      </w:rPr>
    </w:lvl>
    <w:lvl w:ilvl="3" w:tplc="04250001" w:tentative="1">
      <w:start w:val="1"/>
      <w:numFmt w:val="bullet"/>
      <w:lvlText w:val=""/>
      <w:lvlJc w:val="left"/>
      <w:pPr>
        <w:ind w:left="3884" w:hanging="360"/>
      </w:pPr>
      <w:rPr>
        <w:rFonts w:ascii="Symbol" w:hAnsi="Symbol" w:hint="default"/>
      </w:rPr>
    </w:lvl>
    <w:lvl w:ilvl="4" w:tplc="04250003" w:tentative="1">
      <w:start w:val="1"/>
      <w:numFmt w:val="bullet"/>
      <w:lvlText w:val="o"/>
      <w:lvlJc w:val="left"/>
      <w:pPr>
        <w:ind w:left="4604" w:hanging="360"/>
      </w:pPr>
      <w:rPr>
        <w:rFonts w:ascii="Courier New" w:hAnsi="Courier New" w:cs="Courier New" w:hint="default"/>
      </w:rPr>
    </w:lvl>
    <w:lvl w:ilvl="5" w:tplc="04250005" w:tentative="1">
      <w:start w:val="1"/>
      <w:numFmt w:val="bullet"/>
      <w:lvlText w:val=""/>
      <w:lvlJc w:val="left"/>
      <w:pPr>
        <w:ind w:left="5324" w:hanging="360"/>
      </w:pPr>
      <w:rPr>
        <w:rFonts w:ascii="Wingdings" w:hAnsi="Wingdings" w:hint="default"/>
      </w:rPr>
    </w:lvl>
    <w:lvl w:ilvl="6" w:tplc="04250001" w:tentative="1">
      <w:start w:val="1"/>
      <w:numFmt w:val="bullet"/>
      <w:lvlText w:val=""/>
      <w:lvlJc w:val="left"/>
      <w:pPr>
        <w:ind w:left="6044" w:hanging="360"/>
      </w:pPr>
      <w:rPr>
        <w:rFonts w:ascii="Symbol" w:hAnsi="Symbol" w:hint="default"/>
      </w:rPr>
    </w:lvl>
    <w:lvl w:ilvl="7" w:tplc="04250003" w:tentative="1">
      <w:start w:val="1"/>
      <w:numFmt w:val="bullet"/>
      <w:lvlText w:val="o"/>
      <w:lvlJc w:val="left"/>
      <w:pPr>
        <w:ind w:left="6764" w:hanging="360"/>
      </w:pPr>
      <w:rPr>
        <w:rFonts w:ascii="Courier New" w:hAnsi="Courier New" w:cs="Courier New" w:hint="default"/>
      </w:rPr>
    </w:lvl>
    <w:lvl w:ilvl="8" w:tplc="04250005" w:tentative="1">
      <w:start w:val="1"/>
      <w:numFmt w:val="bullet"/>
      <w:lvlText w:val=""/>
      <w:lvlJc w:val="left"/>
      <w:pPr>
        <w:ind w:left="7484" w:hanging="360"/>
      </w:pPr>
      <w:rPr>
        <w:rFonts w:ascii="Wingdings" w:hAnsi="Wingdings" w:hint="default"/>
      </w:rPr>
    </w:lvl>
  </w:abstractNum>
  <w:abstractNum w:abstractNumId="33" w15:restartNumberingAfterBreak="0">
    <w:nsid w:val="5A4B4776"/>
    <w:multiLevelType w:val="hybridMultilevel"/>
    <w:tmpl w:val="661226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5A5D6E54"/>
    <w:multiLevelType w:val="hybridMultilevel"/>
    <w:tmpl w:val="CC7088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F8F298C"/>
    <w:multiLevelType w:val="multilevel"/>
    <w:tmpl w:val="585E980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2530BE"/>
    <w:multiLevelType w:val="hybridMultilevel"/>
    <w:tmpl w:val="5DB09E3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37" w15:restartNumberingAfterBreak="0">
    <w:nsid w:val="692D36C0"/>
    <w:multiLevelType w:val="multilevel"/>
    <w:tmpl w:val="2B12D4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06357E"/>
    <w:multiLevelType w:val="multilevel"/>
    <w:tmpl w:val="A3242F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cs="Times New Roman" w:hint="default"/>
      </w:rPr>
    </w:lvl>
  </w:abstractNum>
  <w:abstractNum w:abstractNumId="40" w15:restartNumberingAfterBreak="0">
    <w:nsid w:val="7328229F"/>
    <w:multiLevelType w:val="hybridMultilevel"/>
    <w:tmpl w:val="FC165CBE"/>
    <w:lvl w:ilvl="0" w:tplc="D4E63228">
      <w:start w:val="1"/>
      <w:numFmt w:val="decimal"/>
      <w:lvlText w:val="%1."/>
      <w:lvlJc w:val="left"/>
      <w:pPr>
        <w:ind w:left="1069" w:hanging="360"/>
      </w:pPr>
      <w:rPr>
        <w:rFonts w:hint="default"/>
      </w:rPr>
    </w:lvl>
    <w:lvl w:ilvl="1" w:tplc="04250001">
      <w:start w:val="1"/>
      <w:numFmt w:val="bullet"/>
      <w:lvlText w:val=""/>
      <w:lvlJc w:val="left"/>
      <w:pPr>
        <w:ind w:left="1789" w:hanging="360"/>
      </w:pPr>
      <w:rPr>
        <w:rFonts w:ascii="Symbol" w:hAnsi="Symbol" w:hint="default"/>
      </w:r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tentative="1">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41" w15:restartNumberingAfterBreak="0">
    <w:nsid w:val="7C290634"/>
    <w:multiLevelType w:val="hybridMultilevel"/>
    <w:tmpl w:val="33A0E59E"/>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42" w15:restartNumberingAfterBreak="0">
    <w:nsid w:val="7CF04847"/>
    <w:multiLevelType w:val="multilevel"/>
    <w:tmpl w:val="43C692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73921667">
    <w:abstractNumId w:val="30"/>
  </w:num>
  <w:num w:numId="2" w16cid:durableId="787744799">
    <w:abstractNumId w:val="31"/>
  </w:num>
  <w:num w:numId="3" w16cid:durableId="849027560">
    <w:abstractNumId w:val="19"/>
  </w:num>
  <w:num w:numId="4" w16cid:durableId="1226836454">
    <w:abstractNumId w:val="34"/>
  </w:num>
  <w:num w:numId="5" w16cid:durableId="17047106">
    <w:abstractNumId w:val="36"/>
  </w:num>
  <w:num w:numId="6" w16cid:durableId="1756390914">
    <w:abstractNumId w:val="20"/>
  </w:num>
  <w:num w:numId="7" w16cid:durableId="920722940">
    <w:abstractNumId w:val="33"/>
  </w:num>
  <w:num w:numId="8" w16cid:durableId="1930189497">
    <w:abstractNumId w:val="39"/>
  </w:num>
  <w:num w:numId="9" w16cid:durableId="108268438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2673845">
    <w:abstractNumId w:val="26"/>
  </w:num>
  <w:num w:numId="11" w16cid:durableId="1527790684">
    <w:abstractNumId w:val="29"/>
  </w:num>
  <w:num w:numId="12" w16cid:durableId="1207569525">
    <w:abstractNumId w:val="16"/>
  </w:num>
  <w:num w:numId="13" w16cid:durableId="1766685049">
    <w:abstractNumId w:val="32"/>
  </w:num>
  <w:num w:numId="14" w16cid:durableId="1881815907">
    <w:abstractNumId w:val="25"/>
  </w:num>
  <w:num w:numId="15" w16cid:durableId="1844468315">
    <w:abstractNumId w:val="40"/>
  </w:num>
  <w:num w:numId="16" w16cid:durableId="577786694">
    <w:abstractNumId w:val="15"/>
  </w:num>
  <w:num w:numId="17" w16cid:durableId="624121000">
    <w:abstractNumId w:val="41"/>
  </w:num>
  <w:num w:numId="18" w16cid:durableId="1180974778">
    <w:abstractNumId w:val="22"/>
  </w:num>
  <w:num w:numId="19" w16cid:durableId="1822386029">
    <w:abstractNumId w:val="27"/>
  </w:num>
  <w:num w:numId="20" w16cid:durableId="266743414">
    <w:abstractNumId w:val="42"/>
  </w:num>
  <w:num w:numId="21" w16cid:durableId="2003510520">
    <w:abstractNumId w:val="18"/>
  </w:num>
  <w:num w:numId="22" w16cid:durableId="633947386">
    <w:abstractNumId w:val="37"/>
  </w:num>
  <w:num w:numId="23" w16cid:durableId="526331007">
    <w:abstractNumId w:val="38"/>
  </w:num>
  <w:num w:numId="24" w16cid:durableId="955210441">
    <w:abstractNumId w:val="28"/>
  </w:num>
  <w:num w:numId="25" w16cid:durableId="1834754934">
    <w:abstractNumId w:val="21"/>
  </w:num>
  <w:num w:numId="26" w16cid:durableId="1164122585">
    <w:abstractNumId w:val="17"/>
  </w:num>
  <w:num w:numId="27" w16cid:durableId="1309480017">
    <w:abstractNumId w:val="35"/>
  </w:num>
  <w:num w:numId="28" w16cid:durableId="1177812997">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n-GB" w:vendorID="8" w:dllVersion="513" w:checkStyle="1"/>
  <w:activeWritingStyle w:appName="MSWord" w:lang="sv-FI" w:vendorID="22" w:dllVersion="513" w:checkStyle="1"/>
  <w:activeWritingStyle w:appName="MSWord" w:lang="fi-FI" w:vendorID="22" w:dllVersion="513" w:checkStyle="1"/>
  <w:activeWritingStyle w:appName="MSWord" w:lang="nb-NO"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166"/>
    <w:rsid w:val="000010CF"/>
    <w:rsid w:val="00002AA8"/>
    <w:rsid w:val="0000362A"/>
    <w:rsid w:val="00005536"/>
    <w:rsid w:val="000057E0"/>
    <w:rsid w:val="0000609F"/>
    <w:rsid w:val="000063E4"/>
    <w:rsid w:val="000107AF"/>
    <w:rsid w:val="000109BA"/>
    <w:rsid w:val="0001320E"/>
    <w:rsid w:val="000149AF"/>
    <w:rsid w:val="00015EFC"/>
    <w:rsid w:val="00016AD6"/>
    <w:rsid w:val="00017028"/>
    <w:rsid w:val="00017841"/>
    <w:rsid w:val="000203C9"/>
    <w:rsid w:val="000213D8"/>
    <w:rsid w:val="00030874"/>
    <w:rsid w:val="000311CA"/>
    <w:rsid w:val="000315D7"/>
    <w:rsid w:val="000322F4"/>
    <w:rsid w:val="00033C5E"/>
    <w:rsid w:val="00040529"/>
    <w:rsid w:val="000427F9"/>
    <w:rsid w:val="000454ED"/>
    <w:rsid w:val="0005121F"/>
    <w:rsid w:val="000529BD"/>
    <w:rsid w:val="00054C8D"/>
    <w:rsid w:val="00056AD4"/>
    <w:rsid w:val="000578F9"/>
    <w:rsid w:val="00060A48"/>
    <w:rsid w:val="00060E8E"/>
    <w:rsid w:val="00062AEC"/>
    <w:rsid w:val="0006489A"/>
    <w:rsid w:val="00067808"/>
    <w:rsid w:val="00072CA9"/>
    <w:rsid w:val="00073D93"/>
    <w:rsid w:val="00075BD7"/>
    <w:rsid w:val="00081664"/>
    <w:rsid w:val="00082CF2"/>
    <w:rsid w:val="000831EE"/>
    <w:rsid w:val="00093E8D"/>
    <w:rsid w:val="0009493A"/>
    <w:rsid w:val="00095EBC"/>
    <w:rsid w:val="000A0B2E"/>
    <w:rsid w:val="000A27C6"/>
    <w:rsid w:val="000A3168"/>
    <w:rsid w:val="000A39E7"/>
    <w:rsid w:val="000A3D14"/>
    <w:rsid w:val="000A3D23"/>
    <w:rsid w:val="000A6D3A"/>
    <w:rsid w:val="000A7147"/>
    <w:rsid w:val="000B083F"/>
    <w:rsid w:val="000C1AD0"/>
    <w:rsid w:val="000C2D4A"/>
    <w:rsid w:val="000C30D0"/>
    <w:rsid w:val="000C38F9"/>
    <w:rsid w:val="000C6130"/>
    <w:rsid w:val="000C77DB"/>
    <w:rsid w:val="000D0F54"/>
    <w:rsid w:val="000D13B1"/>
    <w:rsid w:val="000D3862"/>
    <w:rsid w:val="000D4761"/>
    <w:rsid w:val="000D5949"/>
    <w:rsid w:val="000D62E7"/>
    <w:rsid w:val="000E31BB"/>
    <w:rsid w:val="000E3721"/>
    <w:rsid w:val="000E6C89"/>
    <w:rsid w:val="000E750A"/>
    <w:rsid w:val="000F5C91"/>
    <w:rsid w:val="000F673F"/>
    <w:rsid w:val="000F7501"/>
    <w:rsid w:val="000F7BCE"/>
    <w:rsid w:val="00102B20"/>
    <w:rsid w:val="00103364"/>
    <w:rsid w:val="001040E2"/>
    <w:rsid w:val="001056EB"/>
    <w:rsid w:val="00110BFA"/>
    <w:rsid w:val="00111CC6"/>
    <w:rsid w:val="00117AFB"/>
    <w:rsid w:val="00120B00"/>
    <w:rsid w:val="0012138A"/>
    <w:rsid w:val="00127250"/>
    <w:rsid w:val="00131B49"/>
    <w:rsid w:val="00134189"/>
    <w:rsid w:val="001346AE"/>
    <w:rsid w:val="00137559"/>
    <w:rsid w:val="00140A5C"/>
    <w:rsid w:val="001439D7"/>
    <w:rsid w:val="00143A95"/>
    <w:rsid w:val="00144F1D"/>
    <w:rsid w:val="00145413"/>
    <w:rsid w:val="00146C40"/>
    <w:rsid w:val="00147E7B"/>
    <w:rsid w:val="001509BD"/>
    <w:rsid w:val="001514C3"/>
    <w:rsid w:val="00151DD5"/>
    <w:rsid w:val="00153D2A"/>
    <w:rsid w:val="00154D6A"/>
    <w:rsid w:val="00156503"/>
    <w:rsid w:val="00156C7B"/>
    <w:rsid w:val="00163729"/>
    <w:rsid w:val="001639C6"/>
    <w:rsid w:val="00164FDE"/>
    <w:rsid w:val="00166AF1"/>
    <w:rsid w:val="0017642B"/>
    <w:rsid w:val="001803B0"/>
    <w:rsid w:val="001812C1"/>
    <w:rsid w:val="00183154"/>
    <w:rsid w:val="001833DB"/>
    <w:rsid w:val="00190248"/>
    <w:rsid w:val="00196240"/>
    <w:rsid w:val="001A1C28"/>
    <w:rsid w:val="001A31B9"/>
    <w:rsid w:val="001A4C76"/>
    <w:rsid w:val="001A5417"/>
    <w:rsid w:val="001A5580"/>
    <w:rsid w:val="001A5966"/>
    <w:rsid w:val="001A5DE3"/>
    <w:rsid w:val="001A63A3"/>
    <w:rsid w:val="001B0033"/>
    <w:rsid w:val="001B0639"/>
    <w:rsid w:val="001B3C73"/>
    <w:rsid w:val="001B4426"/>
    <w:rsid w:val="001B44F2"/>
    <w:rsid w:val="001B55DA"/>
    <w:rsid w:val="001B6DA1"/>
    <w:rsid w:val="001C0838"/>
    <w:rsid w:val="001C099D"/>
    <w:rsid w:val="001C2302"/>
    <w:rsid w:val="001C2C9B"/>
    <w:rsid w:val="001C2EDB"/>
    <w:rsid w:val="001C4674"/>
    <w:rsid w:val="001C66E8"/>
    <w:rsid w:val="001C72C8"/>
    <w:rsid w:val="001C73C3"/>
    <w:rsid w:val="001C742E"/>
    <w:rsid w:val="001D6462"/>
    <w:rsid w:val="001E072D"/>
    <w:rsid w:val="001E7A3F"/>
    <w:rsid w:val="001F456D"/>
    <w:rsid w:val="001F4C24"/>
    <w:rsid w:val="001F64E3"/>
    <w:rsid w:val="00206118"/>
    <w:rsid w:val="00206451"/>
    <w:rsid w:val="002070E8"/>
    <w:rsid w:val="002072C6"/>
    <w:rsid w:val="002103D0"/>
    <w:rsid w:val="00216D5E"/>
    <w:rsid w:val="002216BA"/>
    <w:rsid w:val="0022422A"/>
    <w:rsid w:val="00225820"/>
    <w:rsid w:val="00227A11"/>
    <w:rsid w:val="00233E1D"/>
    <w:rsid w:val="002342EF"/>
    <w:rsid w:val="00234769"/>
    <w:rsid w:val="0023528F"/>
    <w:rsid w:val="00235E2F"/>
    <w:rsid w:val="0023677F"/>
    <w:rsid w:val="00241A22"/>
    <w:rsid w:val="00242332"/>
    <w:rsid w:val="00243428"/>
    <w:rsid w:val="00244147"/>
    <w:rsid w:val="002441E5"/>
    <w:rsid w:val="00245169"/>
    <w:rsid w:val="00246CE5"/>
    <w:rsid w:val="0025004C"/>
    <w:rsid w:val="0025073D"/>
    <w:rsid w:val="00251BCE"/>
    <w:rsid w:val="002538DD"/>
    <w:rsid w:val="00253EBB"/>
    <w:rsid w:val="00255158"/>
    <w:rsid w:val="00260C18"/>
    <w:rsid w:val="002615EB"/>
    <w:rsid w:val="00262940"/>
    <w:rsid w:val="00264951"/>
    <w:rsid w:val="00264FCE"/>
    <w:rsid w:val="00267A0C"/>
    <w:rsid w:val="00267BBD"/>
    <w:rsid w:val="00270259"/>
    <w:rsid w:val="00273580"/>
    <w:rsid w:val="0027388A"/>
    <w:rsid w:val="00273C5C"/>
    <w:rsid w:val="00276469"/>
    <w:rsid w:val="00276634"/>
    <w:rsid w:val="0027762B"/>
    <w:rsid w:val="002809DE"/>
    <w:rsid w:val="00286A5D"/>
    <w:rsid w:val="00291EA2"/>
    <w:rsid w:val="00293D78"/>
    <w:rsid w:val="0029562D"/>
    <w:rsid w:val="00297939"/>
    <w:rsid w:val="002A0479"/>
    <w:rsid w:val="002A15C2"/>
    <w:rsid w:val="002A198A"/>
    <w:rsid w:val="002A2325"/>
    <w:rsid w:val="002A361B"/>
    <w:rsid w:val="002A3AD2"/>
    <w:rsid w:val="002A40D1"/>
    <w:rsid w:val="002A4DE7"/>
    <w:rsid w:val="002B05EE"/>
    <w:rsid w:val="002B11A4"/>
    <w:rsid w:val="002B227A"/>
    <w:rsid w:val="002B6260"/>
    <w:rsid w:val="002B668F"/>
    <w:rsid w:val="002B69DA"/>
    <w:rsid w:val="002B7F4E"/>
    <w:rsid w:val="002C007B"/>
    <w:rsid w:val="002C1C10"/>
    <w:rsid w:val="002C1F34"/>
    <w:rsid w:val="002C2AD4"/>
    <w:rsid w:val="002C3911"/>
    <w:rsid w:val="002C6F6E"/>
    <w:rsid w:val="002D63C7"/>
    <w:rsid w:val="002D7FF6"/>
    <w:rsid w:val="002E0441"/>
    <w:rsid w:val="002E2BEF"/>
    <w:rsid w:val="002E64D7"/>
    <w:rsid w:val="002F25F4"/>
    <w:rsid w:val="002F27E4"/>
    <w:rsid w:val="002F3F19"/>
    <w:rsid w:val="002F47B1"/>
    <w:rsid w:val="002F566C"/>
    <w:rsid w:val="002F7BDA"/>
    <w:rsid w:val="003020CE"/>
    <w:rsid w:val="00302237"/>
    <w:rsid w:val="00303AF3"/>
    <w:rsid w:val="00303C0B"/>
    <w:rsid w:val="00303C48"/>
    <w:rsid w:val="0030462C"/>
    <w:rsid w:val="003063E3"/>
    <w:rsid w:val="0031233C"/>
    <w:rsid w:val="0031325D"/>
    <w:rsid w:val="00313D9C"/>
    <w:rsid w:val="00315709"/>
    <w:rsid w:val="00316652"/>
    <w:rsid w:val="0031683A"/>
    <w:rsid w:val="00317D99"/>
    <w:rsid w:val="00320E07"/>
    <w:rsid w:val="00321234"/>
    <w:rsid w:val="00322450"/>
    <w:rsid w:val="0032279D"/>
    <w:rsid w:val="00322E51"/>
    <w:rsid w:val="00324EFD"/>
    <w:rsid w:val="0032695E"/>
    <w:rsid w:val="00326A3D"/>
    <w:rsid w:val="0032797E"/>
    <w:rsid w:val="00330D83"/>
    <w:rsid w:val="00332613"/>
    <w:rsid w:val="003329E6"/>
    <w:rsid w:val="00333ED1"/>
    <w:rsid w:val="00334B99"/>
    <w:rsid w:val="0034346E"/>
    <w:rsid w:val="00343821"/>
    <w:rsid w:val="00343B4C"/>
    <w:rsid w:val="00350D04"/>
    <w:rsid w:val="00352A8B"/>
    <w:rsid w:val="00353029"/>
    <w:rsid w:val="003532BB"/>
    <w:rsid w:val="0035676F"/>
    <w:rsid w:val="00357647"/>
    <w:rsid w:val="00360F23"/>
    <w:rsid w:val="0036103A"/>
    <w:rsid w:val="00361FBF"/>
    <w:rsid w:val="00363B17"/>
    <w:rsid w:val="003649EC"/>
    <w:rsid w:val="00364C8E"/>
    <w:rsid w:val="00367198"/>
    <w:rsid w:val="00367A8D"/>
    <w:rsid w:val="003705AC"/>
    <w:rsid w:val="00371419"/>
    <w:rsid w:val="003728B9"/>
    <w:rsid w:val="00374AE9"/>
    <w:rsid w:val="00374B14"/>
    <w:rsid w:val="00381BF4"/>
    <w:rsid w:val="003826B8"/>
    <w:rsid w:val="00382962"/>
    <w:rsid w:val="00385C3C"/>
    <w:rsid w:val="00387236"/>
    <w:rsid w:val="003901C6"/>
    <w:rsid w:val="00393726"/>
    <w:rsid w:val="003958A6"/>
    <w:rsid w:val="0039682D"/>
    <w:rsid w:val="0039691D"/>
    <w:rsid w:val="00396C5C"/>
    <w:rsid w:val="003A00E4"/>
    <w:rsid w:val="003A2E85"/>
    <w:rsid w:val="003A3A16"/>
    <w:rsid w:val="003A3E3E"/>
    <w:rsid w:val="003A41B9"/>
    <w:rsid w:val="003A7BCE"/>
    <w:rsid w:val="003B06AD"/>
    <w:rsid w:val="003B127A"/>
    <w:rsid w:val="003B13EF"/>
    <w:rsid w:val="003B1581"/>
    <w:rsid w:val="003B3B2B"/>
    <w:rsid w:val="003B56A4"/>
    <w:rsid w:val="003B617C"/>
    <w:rsid w:val="003B681F"/>
    <w:rsid w:val="003B7F4D"/>
    <w:rsid w:val="003C0339"/>
    <w:rsid w:val="003C0E11"/>
    <w:rsid w:val="003C2909"/>
    <w:rsid w:val="003C57B3"/>
    <w:rsid w:val="003C5DF3"/>
    <w:rsid w:val="003C65EE"/>
    <w:rsid w:val="003C6D2A"/>
    <w:rsid w:val="003C7429"/>
    <w:rsid w:val="003D04C7"/>
    <w:rsid w:val="003D38D0"/>
    <w:rsid w:val="003D47B9"/>
    <w:rsid w:val="003D51DC"/>
    <w:rsid w:val="003D5FF7"/>
    <w:rsid w:val="003D6489"/>
    <w:rsid w:val="003D72C6"/>
    <w:rsid w:val="003E05A5"/>
    <w:rsid w:val="003E1432"/>
    <w:rsid w:val="003E60FF"/>
    <w:rsid w:val="003E6925"/>
    <w:rsid w:val="003E7770"/>
    <w:rsid w:val="003F0C4B"/>
    <w:rsid w:val="003F3EB0"/>
    <w:rsid w:val="003F48FB"/>
    <w:rsid w:val="003F60D5"/>
    <w:rsid w:val="003F6E6B"/>
    <w:rsid w:val="003F740A"/>
    <w:rsid w:val="00403E1A"/>
    <w:rsid w:val="00404DFC"/>
    <w:rsid w:val="004103CA"/>
    <w:rsid w:val="004106BC"/>
    <w:rsid w:val="004116B9"/>
    <w:rsid w:val="004137AC"/>
    <w:rsid w:val="004160CE"/>
    <w:rsid w:val="00425E87"/>
    <w:rsid w:val="004274B4"/>
    <w:rsid w:val="00432944"/>
    <w:rsid w:val="00432F7A"/>
    <w:rsid w:val="00434134"/>
    <w:rsid w:val="0043751A"/>
    <w:rsid w:val="00437DAD"/>
    <w:rsid w:val="0044210D"/>
    <w:rsid w:val="0044456A"/>
    <w:rsid w:val="004456CE"/>
    <w:rsid w:val="004505F6"/>
    <w:rsid w:val="00450D76"/>
    <w:rsid w:val="00451504"/>
    <w:rsid w:val="00452C4A"/>
    <w:rsid w:val="0045436F"/>
    <w:rsid w:val="0045469E"/>
    <w:rsid w:val="00454D80"/>
    <w:rsid w:val="004560AF"/>
    <w:rsid w:val="0045632D"/>
    <w:rsid w:val="00456942"/>
    <w:rsid w:val="00457AD9"/>
    <w:rsid w:val="00460A85"/>
    <w:rsid w:val="004616EA"/>
    <w:rsid w:val="00461DE5"/>
    <w:rsid w:val="0046437D"/>
    <w:rsid w:val="004649FF"/>
    <w:rsid w:val="00465365"/>
    <w:rsid w:val="004668CA"/>
    <w:rsid w:val="004676E2"/>
    <w:rsid w:val="00470746"/>
    <w:rsid w:val="00470B1B"/>
    <w:rsid w:val="0047435D"/>
    <w:rsid w:val="00475BF7"/>
    <w:rsid w:val="00477ABD"/>
    <w:rsid w:val="0048122F"/>
    <w:rsid w:val="004816A5"/>
    <w:rsid w:val="00484610"/>
    <w:rsid w:val="004851BB"/>
    <w:rsid w:val="0048743A"/>
    <w:rsid w:val="0049227E"/>
    <w:rsid w:val="004922FA"/>
    <w:rsid w:val="004939AF"/>
    <w:rsid w:val="00495E57"/>
    <w:rsid w:val="004A27D8"/>
    <w:rsid w:val="004A443F"/>
    <w:rsid w:val="004A4BEE"/>
    <w:rsid w:val="004A4C99"/>
    <w:rsid w:val="004A56E3"/>
    <w:rsid w:val="004A6C9E"/>
    <w:rsid w:val="004B0ADA"/>
    <w:rsid w:val="004B5E46"/>
    <w:rsid w:val="004B5FE4"/>
    <w:rsid w:val="004C12DE"/>
    <w:rsid w:val="004C1916"/>
    <w:rsid w:val="004C2733"/>
    <w:rsid w:val="004C3A44"/>
    <w:rsid w:val="004C4456"/>
    <w:rsid w:val="004C44EC"/>
    <w:rsid w:val="004C4AC7"/>
    <w:rsid w:val="004C4EAF"/>
    <w:rsid w:val="004C5B15"/>
    <w:rsid w:val="004C73F1"/>
    <w:rsid w:val="004D1EBC"/>
    <w:rsid w:val="004E029E"/>
    <w:rsid w:val="004E189A"/>
    <w:rsid w:val="004E6495"/>
    <w:rsid w:val="004F0128"/>
    <w:rsid w:val="004F0284"/>
    <w:rsid w:val="004F3228"/>
    <w:rsid w:val="004F766B"/>
    <w:rsid w:val="004F7A50"/>
    <w:rsid w:val="00500140"/>
    <w:rsid w:val="00501159"/>
    <w:rsid w:val="00501986"/>
    <w:rsid w:val="005027E8"/>
    <w:rsid w:val="00503842"/>
    <w:rsid w:val="00503D4F"/>
    <w:rsid w:val="00503EE4"/>
    <w:rsid w:val="005054E1"/>
    <w:rsid w:val="0051019B"/>
    <w:rsid w:val="00510419"/>
    <w:rsid w:val="00510604"/>
    <w:rsid w:val="005118F5"/>
    <w:rsid w:val="0051691D"/>
    <w:rsid w:val="005203BA"/>
    <w:rsid w:val="005246D2"/>
    <w:rsid w:val="00526B2B"/>
    <w:rsid w:val="00527A41"/>
    <w:rsid w:val="00527FE1"/>
    <w:rsid w:val="00530136"/>
    <w:rsid w:val="00533ABD"/>
    <w:rsid w:val="00533AFE"/>
    <w:rsid w:val="0053414D"/>
    <w:rsid w:val="005356A7"/>
    <w:rsid w:val="00535CE3"/>
    <w:rsid w:val="0053667F"/>
    <w:rsid w:val="00536A58"/>
    <w:rsid w:val="005426EA"/>
    <w:rsid w:val="00545601"/>
    <w:rsid w:val="005466DC"/>
    <w:rsid w:val="00546C26"/>
    <w:rsid w:val="005528AF"/>
    <w:rsid w:val="005534DD"/>
    <w:rsid w:val="00554A93"/>
    <w:rsid w:val="005559D7"/>
    <w:rsid w:val="005620C0"/>
    <w:rsid w:val="005621EF"/>
    <w:rsid w:val="005626F0"/>
    <w:rsid w:val="005665F1"/>
    <w:rsid w:val="005668C1"/>
    <w:rsid w:val="005720B7"/>
    <w:rsid w:val="00573E52"/>
    <w:rsid w:val="00575B6E"/>
    <w:rsid w:val="0058684C"/>
    <w:rsid w:val="00593311"/>
    <w:rsid w:val="00596CBF"/>
    <w:rsid w:val="00597312"/>
    <w:rsid w:val="005978EB"/>
    <w:rsid w:val="005979D0"/>
    <w:rsid w:val="005A19A2"/>
    <w:rsid w:val="005A34DB"/>
    <w:rsid w:val="005A3891"/>
    <w:rsid w:val="005A41EF"/>
    <w:rsid w:val="005A526E"/>
    <w:rsid w:val="005B301D"/>
    <w:rsid w:val="005B5F33"/>
    <w:rsid w:val="005B6729"/>
    <w:rsid w:val="005B6772"/>
    <w:rsid w:val="005B6FA4"/>
    <w:rsid w:val="005B7D5B"/>
    <w:rsid w:val="005C0EDB"/>
    <w:rsid w:val="005C2AEF"/>
    <w:rsid w:val="005C34F8"/>
    <w:rsid w:val="005C3A7C"/>
    <w:rsid w:val="005C6F76"/>
    <w:rsid w:val="005C79D1"/>
    <w:rsid w:val="005D0931"/>
    <w:rsid w:val="005D11BB"/>
    <w:rsid w:val="005D455F"/>
    <w:rsid w:val="005D60CF"/>
    <w:rsid w:val="005D6548"/>
    <w:rsid w:val="005D78FA"/>
    <w:rsid w:val="005E253D"/>
    <w:rsid w:val="005E431C"/>
    <w:rsid w:val="005E4BB7"/>
    <w:rsid w:val="005E65CB"/>
    <w:rsid w:val="005F0F7F"/>
    <w:rsid w:val="005F633B"/>
    <w:rsid w:val="0060123C"/>
    <w:rsid w:val="00601901"/>
    <w:rsid w:val="00603CF8"/>
    <w:rsid w:val="006050EE"/>
    <w:rsid w:val="0060556F"/>
    <w:rsid w:val="00605E9B"/>
    <w:rsid w:val="00606B96"/>
    <w:rsid w:val="0061072F"/>
    <w:rsid w:val="006148EE"/>
    <w:rsid w:val="00615621"/>
    <w:rsid w:val="00621847"/>
    <w:rsid w:val="0062206F"/>
    <w:rsid w:val="00622744"/>
    <w:rsid w:val="00624078"/>
    <w:rsid w:val="00630E50"/>
    <w:rsid w:val="00630FD0"/>
    <w:rsid w:val="00632273"/>
    <w:rsid w:val="00632581"/>
    <w:rsid w:val="00633436"/>
    <w:rsid w:val="00637654"/>
    <w:rsid w:val="00642554"/>
    <w:rsid w:val="0064659F"/>
    <w:rsid w:val="00647383"/>
    <w:rsid w:val="006500CC"/>
    <w:rsid w:val="006579E8"/>
    <w:rsid w:val="00660A2D"/>
    <w:rsid w:val="006617C6"/>
    <w:rsid w:val="00663061"/>
    <w:rsid w:val="00664694"/>
    <w:rsid w:val="00670224"/>
    <w:rsid w:val="00672336"/>
    <w:rsid w:val="006725CA"/>
    <w:rsid w:val="006774CB"/>
    <w:rsid w:val="006805E1"/>
    <w:rsid w:val="00680DF5"/>
    <w:rsid w:val="00682A53"/>
    <w:rsid w:val="00683E7C"/>
    <w:rsid w:val="006852CB"/>
    <w:rsid w:val="0069310E"/>
    <w:rsid w:val="00693A2F"/>
    <w:rsid w:val="00695DAA"/>
    <w:rsid w:val="0069646B"/>
    <w:rsid w:val="006976F3"/>
    <w:rsid w:val="00697729"/>
    <w:rsid w:val="0069792D"/>
    <w:rsid w:val="006A0756"/>
    <w:rsid w:val="006A1AAB"/>
    <w:rsid w:val="006A5A98"/>
    <w:rsid w:val="006A7240"/>
    <w:rsid w:val="006A7C85"/>
    <w:rsid w:val="006B1934"/>
    <w:rsid w:val="006B3942"/>
    <w:rsid w:val="006C33B6"/>
    <w:rsid w:val="006C6E9B"/>
    <w:rsid w:val="006D0049"/>
    <w:rsid w:val="006D1587"/>
    <w:rsid w:val="006D3315"/>
    <w:rsid w:val="006D360A"/>
    <w:rsid w:val="006D4763"/>
    <w:rsid w:val="006E0BAC"/>
    <w:rsid w:val="006E4662"/>
    <w:rsid w:val="006E66DD"/>
    <w:rsid w:val="006E7A1D"/>
    <w:rsid w:val="006F3F7A"/>
    <w:rsid w:val="006F5094"/>
    <w:rsid w:val="006F77A0"/>
    <w:rsid w:val="007003AE"/>
    <w:rsid w:val="00700489"/>
    <w:rsid w:val="00700C60"/>
    <w:rsid w:val="0070181F"/>
    <w:rsid w:val="00704518"/>
    <w:rsid w:val="00706308"/>
    <w:rsid w:val="007064B9"/>
    <w:rsid w:val="00711F0C"/>
    <w:rsid w:val="00711F81"/>
    <w:rsid w:val="00712037"/>
    <w:rsid w:val="007131A2"/>
    <w:rsid w:val="007134C3"/>
    <w:rsid w:val="00714E46"/>
    <w:rsid w:val="00720381"/>
    <w:rsid w:val="00720873"/>
    <w:rsid w:val="00720B9E"/>
    <w:rsid w:val="00722114"/>
    <w:rsid w:val="0072631D"/>
    <w:rsid w:val="00726406"/>
    <w:rsid w:val="00727D41"/>
    <w:rsid w:val="0073158F"/>
    <w:rsid w:val="00732127"/>
    <w:rsid w:val="00740973"/>
    <w:rsid w:val="00742B2E"/>
    <w:rsid w:val="00743259"/>
    <w:rsid w:val="0074454C"/>
    <w:rsid w:val="00744D53"/>
    <w:rsid w:val="0074600A"/>
    <w:rsid w:val="00751BE6"/>
    <w:rsid w:val="00753710"/>
    <w:rsid w:val="00754665"/>
    <w:rsid w:val="007574C8"/>
    <w:rsid w:val="0076078B"/>
    <w:rsid w:val="00761425"/>
    <w:rsid w:val="00762548"/>
    <w:rsid w:val="007628B7"/>
    <w:rsid w:val="00770A4D"/>
    <w:rsid w:val="00771BB6"/>
    <w:rsid w:val="00771BDA"/>
    <w:rsid w:val="00771F2B"/>
    <w:rsid w:val="00773991"/>
    <w:rsid w:val="00782B2B"/>
    <w:rsid w:val="007839A9"/>
    <w:rsid w:val="0078522E"/>
    <w:rsid w:val="00785840"/>
    <w:rsid w:val="00790485"/>
    <w:rsid w:val="00790DFE"/>
    <w:rsid w:val="00791405"/>
    <w:rsid w:val="00793AAC"/>
    <w:rsid w:val="00793D8B"/>
    <w:rsid w:val="0079565B"/>
    <w:rsid w:val="00795B86"/>
    <w:rsid w:val="007961E7"/>
    <w:rsid w:val="007A26F8"/>
    <w:rsid w:val="007A3BFF"/>
    <w:rsid w:val="007A546E"/>
    <w:rsid w:val="007A705E"/>
    <w:rsid w:val="007B435D"/>
    <w:rsid w:val="007B7CF9"/>
    <w:rsid w:val="007C29C6"/>
    <w:rsid w:val="007C448C"/>
    <w:rsid w:val="007C665E"/>
    <w:rsid w:val="007C7184"/>
    <w:rsid w:val="007C7A36"/>
    <w:rsid w:val="007D08B5"/>
    <w:rsid w:val="007D0F43"/>
    <w:rsid w:val="007D0F9B"/>
    <w:rsid w:val="007D18C4"/>
    <w:rsid w:val="007D25D1"/>
    <w:rsid w:val="007D339A"/>
    <w:rsid w:val="007D34F5"/>
    <w:rsid w:val="007D50CD"/>
    <w:rsid w:val="007D50DC"/>
    <w:rsid w:val="007D56E7"/>
    <w:rsid w:val="007E2EE7"/>
    <w:rsid w:val="007E359D"/>
    <w:rsid w:val="007E6B64"/>
    <w:rsid w:val="007F07E8"/>
    <w:rsid w:val="007F26EC"/>
    <w:rsid w:val="007F2753"/>
    <w:rsid w:val="007F38B6"/>
    <w:rsid w:val="007F3A7A"/>
    <w:rsid w:val="007F3AF4"/>
    <w:rsid w:val="007F449D"/>
    <w:rsid w:val="007F6702"/>
    <w:rsid w:val="007F6E02"/>
    <w:rsid w:val="007F7E0F"/>
    <w:rsid w:val="008007D4"/>
    <w:rsid w:val="008030D4"/>
    <w:rsid w:val="008030FD"/>
    <w:rsid w:val="008033CB"/>
    <w:rsid w:val="00803926"/>
    <w:rsid w:val="00806771"/>
    <w:rsid w:val="0081059F"/>
    <w:rsid w:val="0081559E"/>
    <w:rsid w:val="00815D56"/>
    <w:rsid w:val="0082111E"/>
    <w:rsid w:val="0082188A"/>
    <w:rsid w:val="00822391"/>
    <w:rsid w:val="00823829"/>
    <w:rsid w:val="0082507B"/>
    <w:rsid w:val="00825328"/>
    <w:rsid w:val="00830942"/>
    <w:rsid w:val="00831E57"/>
    <w:rsid w:val="0083386B"/>
    <w:rsid w:val="008446C5"/>
    <w:rsid w:val="00846322"/>
    <w:rsid w:val="00846C54"/>
    <w:rsid w:val="00846EB8"/>
    <w:rsid w:val="00847E0B"/>
    <w:rsid w:val="0085205B"/>
    <w:rsid w:val="0085519B"/>
    <w:rsid w:val="00856527"/>
    <w:rsid w:val="00856AEE"/>
    <w:rsid w:val="00863677"/>
    <w:rsid w:val="00863DB4"/>
    <w:rsid w:val="0086407E"/>
    <w:rsid w:val="00880C28"/>
    <w:rsid w:val="00881235"/>
    <w:rsid w:val="0088136F"/>
    <w:rsid w:val="008820AF"/>
    <w:rsid w:val="00882F28"/>
    <w:rsid w:val="00886D8A"/>
    <w:rsid w:val="00887969"/>
    <w:rsid w:val="00892372"/>
    <w:rsid w:val="008A14C4"/>
    <w:rsid w:val="008A2157"/>
    <w:rsid w:val="008A2CF1"/>
    <w:rsid w:val="008A39A6"/>
    <w:rsid w:val="008A4192"/>
    <w:rsid w:val="008A4A2E"/>
    <w:rsid w:val="008A5F17"/>
    <w:rsid w:val="008B0363"/>
    <w:rsid w:val="008B1FA7"/>
    <w:rsid w:val="008B2A98"/>
    <w:rsid w:val="008B2D42"/>
    <w:rsid w:val="008B51F5"/>
    <w:rsid w:val="008B6FEE"/>
    <w:rsid w:val="008B7064"/>
    <w:rsid w:val="008B7E10"/>
    <w:rsid w:val="008B7F40"/>
    <w:rsid w:val="008C0E3D"/>
    <w:rsid w:val="008C31B2"/>
    <w:rsid w:val="008C4B94"/>
    <w:rsid w:val="008D1656"/>
    <w:rsid w:val="008D1740"/>
    <w:rsid w:val="008D55FA"/>
    <w:rsid w:val="008D6862"/>
    <w:rsid w:val="008D6FDC"/>
    <w:rsid w:val="008E0729"/>
    <w:rsid w:val="008E512A"/>
    <w:rsid w:val="008E563F"/>
    <w:rsid w:val="008E76BC"/>
    <w:rsid w:val="008F0C93"/>
    <w:rsid w:val="008F219E"/>
    <w:rsid w:val="008F2E7D"/>
    <w:rsid w:val="008F4743"/>
    <w:rsid w:val="008F721B"/>
    <w:rsid w:val="009004C8"/>
    <w:rsid w:val="00900650"/>
    <w:rsid w:val="009014E1"/>
    <w:rsid w:val="00902A7F"/>
    <w:rsid w:val="009040CF"/>
    <w:rsid w:val="00906196"/>
    <w:rsid w:val="00907894"/>
    <w:rsid w:val="00907BCA"/>
    <w:rsid w:val="00907F03"/>
    <w:rsid w:val="009112F0"/>
    <w:rsid w:val="00912751"/>
    <w:rsid w:val="00915047"/>
    <w:rsid w:val="00915C11"/>
    <w:rsid w:val="009168F1"/>
    <w:rsid w:val="0091722E"/>
    <w:rsid w:val="0092036D"/>
    <w:rsid w:val="009203FE"/>
    <w:rsid w:val="00922042"/>
    <w:rsid w:val="00927D72"/>
    <w:rsid w:val="00930CC9"/>
    <w:rsid w:val="009330F6"/>
    <w:rsid w:val="00933A7A"/>
    <w:rsid w:val="009354E1"/>
    <w:rsid w:val="00936E64"/>
    <w:rsid w:val="009406A6"/>
    <w:rsid w:val="00940985"/>
    <w:rsid w:val="00942923"/>
    <w:rsid w:val="00942B49"/>
    <w:rsid w:val="00951262"/>
    <w:rsid w:val="00952CCE"/>
    <w:rsid w:val="00954ED1"/>
    <w:rsid w:val="00955258"/>
    <w:rsid w:val="0095548B"/>
    <w:rsid w:val="00955BD6"/>
    <w:rsid w:val="00956612"/>
    <w:rsid w:val="009568AB"/>
    <w:rsid w:val="00957392"/>
    <w:rsid w:val="00957D8D"/>
    <w:rsid w:val="00957F5C"/>
    <w:rsid w:val="00957F62"/>
    <w:rsid w:val="00961ED1"/>
    <w:rsid w:val="00965DEA"/>
    <w:rsid w:val="009662E4"/>
    <w:rsid w:val="00973488"/>
    <w:rsid w:val="009735C3"/>
    <w:rsid w:val="00975026"/>
    <w:rsid w:val="00976A47"/>
    <w:rsid w:val="00976B67"/>
    <w:rsid w:val="00977BA5"/>
    <w:rsid w:val="009839E2"/>
    <w:rsid w:val="009855C9"/>
    <w:rsid w:val="00986269"/>
    <w:rsid w:val="00986A79"/>
    <w:rsid w:val="00986B23"/>
    <w:rsid w:val="0099058F"/>
    <w:rsid w:val="00990DE7"/>
    <w:rsid w:val="00993A37"/>
    <w:rsid w:val="00995A9D"/>
    <w:rsid w:val="009975BC"/>
    <w:rsid w:val="00997952"/>
    <w:rsid w:val="009A51B6"/>
    <w:rsid w:val="009A783D"/>
    <w:rsid w:val="009B0529"/>
    <w:rsid w:val="009B069A"/>
    <w:rsid w:val="009B0F91"/>
    <w:rsid w:val="009B1B6E"/>
    <w:rsid w:val="009B2030"/>
    <w:rsid w:val="009B28A6"/>
    <w:rsid w:val="009B5E7B"/>
    <w:rsid w:val="009B5FFE"/>
    <w:rsid w:val="009C0806"/>
    <w:rsid w:val="009C0D93"/>
    <w:rsid w:val="009C229A"/>
    <w:rsid w:val="009C619A"/>
    <w:rsid w:val="009C6E20"/>
    <w:rsid w:val="009C71E0"/>
    <w:rsid w:val="009C7B46"/>
    <w:rsid w:val="009D055B"/>
    <w:rsid w:val="009D2D17"/>
    <w:rsid w:val="009D3F07"/>
    <w:rsid w:val="009D45C9"/>
    <w:rsid w:val="009D5595"/>
    <w:rsid w:val="009D6035"/>
    <w:rsid w:val="009D6960"/>
    <w:rsid w:val="009D7D15"/>
    <w:rsid w:val="009E25B4"/>
    <w:rsid w:val="009E25EC"/>
    <w:rsid w:val="009E4F9F"/>
    <w:rsid w:val="009E6240"/>
    <w:rsid w:val="009E7CED"/>
    <w:rsid w:val="009F16A2"/>
    <w:rsid w:val="009F3336"/>
    <w:rsid w:val="009F55EA"/>
    <w:rsid w:val="009F7C0E"/>
    <w:rsid w:val="00A0054E"/>
    <w:rsid w:val="00A02FBC"/>
    <w:rsid w:val="00A0671F"/>
    <w:rsid w:val="00A07059"/>
    <w:rsid w:val="00A1184A"/>
    <w:rsid w:val="00A11E29"/>
    <w:rsid w:val="00A14D78"/>
    <w:rsid w:val="00A15C89"/>
    <w:rsid w:val="00A1604A"/>
    <w:rsid w:val="00A17A36"/>
    <w:rsid w:val="00A17C11"/>
    <w:rsid w:val="00A17EEE"/>
    <w:rsid w:val="00A2108E"/>
    <w:rsid w:val="00A232E6"/>
    <w:rsid w:val="00A233D2"/>
    <w:rsid w:val="00A24ACE"/>
    <w:rsid w:val="00A271CB"/>
    <w:rsid w:val="00A27496"/>
    <w:rsid w:val="00A27F82"/>
    <w:rsid w:val="00A30184"/>
    <w:rsid w:val="00A30C0D"/>
    <w:rsid w:val="00A3356D"/>
    <w:rsid w:val="00A35CCA"/>
    <w:rsid w:val="00A366EC"/>
    <w:rsid w:val="00A40E12"/>
    <w:rsid w:val="00A41A25"/>
    <w:rsid w:val="00A47540"/>
    <w:rsid w:val="00A514E5"/>
    <w:rsid w:val="00A52FC5"/>
    <w:rsid w:val="00A54D8F"/>
    <w:rsid w:val="00A54E66"/>
    <w:rsid w:val="00A550F1"/>
    <w:rsid w:val="00A55873"/>
    <w:rsid w:val="00A566FA"/>
    <w:rsid w:val="00A56E8F"/>
    <w:rsid w:val="00A57E97"/>
    <w:rsid w:val="00A60579"/>
    <w:rsid w:val="00A61A8C"/>
    <w:rsid w:val="00A6547A"/>
    <w:rsid w:val="00A66DDE"/>
    <w:rsid w:val="00A6737E"/>
    <w:rsid w:val="00A71457"/>
    <w:rsid w:val="00A74839"/>
    <w:rsid w:val="00A75964"/>
    <w:rsid w:val="00A7687C"/>
    <w:rsid w:val="00A77AD4"/>
    <w:rsid w:val="00A8117A"/>
    <w:rsid w:val="00A82466"/>
    <w:rsid w:val="00A8569C"/>
    <w:rsid w:val="00A8589B"/>
    <w:rsid w:val="00A8683D"/>
    <w:rsid w:val="00A86C2F"/>
    <w:rsid w:val="00A87D65"/>
    <w:rsid w:val="00A9015F"/>
    <w:rsid w:val="00A902EC"/>
    <w:rsid w:val="00A90802"/>
    <w:rsid w:val="00A95239"/>
    <w:rsid w:val="00A97E4D"/>
    <w:rsid w:val="00AA0BAC"/>
    <w:rsid w:val="00AA1267"/>
    <w:rsid w:val="00AA4BC5"/>
    <w:rsid w:val="00AA7FAC"/>
    <w:rsid w:val="00AB2414"/>
    <w:rsid w:val="00AB4A58"/>
    <w:rsid w:val="00AB4C2D"/>
    <w:rsid w:val="00AB5ACA"/>
    <w:rsid w:val="00AB5CD0"/>
    <w:rsid w:val="00AB6568"/>
    <w:rsid w:val="00AC0357"/>
    <w:rsid w:val="00AC1838"/>
    <w:rsid w:val="00AC453B"/>
    <w:rsid w:val="00AC6C92"/>
    <w:rsid w:val="00AD0BD2"/>
    <w:rsid w:val="00AD16E4"/>
    <w:rsid w:val="00AD32BB"/>
    <w:rsid w:val="00AD5032"/>
    <w:rsid w:val="00AE25F9"/>
    <w:rsid w:val="00AE64E4"/>
    <w:rsid w:val="00AE79BD"/>
    <w:rsid w:val="00AF2E51"/>
    <w:rsid w:val="00AF68A7"/>
    <w:rsid w:val="00AF7954"/>
    <w:rsid w:val="00AF7F4E"/>
    <w:rsid w:val="00B00003"/>
    <w:rsid w:val="00B02C37"/>
    <w:rsid w:val="00B02FFD"/>
    <w:rsid w:val="00B05C98"/>
    <w:rsid w:val="00B070CF"/>
    <w:rsid w:val="00B12274"/>
    <w:rsid w:val="00B124E7"/>
    <w:rsid w:val="00B12570"/>
    <w:rsid w:val="00B14D1A"/>
    <w:rsid w:val="00B16B4D"/>
    <w:rsid w:val="00B178F6"/>
    <w:rsid w:val="00B17E8B"/>
    <w:rsid w:val="00B262D4"/>
    <w:rsid w:val="00B279AE"/>
    <w:rsid w:val="00B279EB"/>
    <w:rsid w:val="00B32D1E"/>
    <w:rsid w:val="00B3315D"/>
    <w:rsid w:val="00B34177"/>
    <w:rsid w:val="00B40AFC"/>
    <w:rsid w:val="00B40BBA"/>
    <w:rsid w:val="00B52D55"/>
    <w:rsid w:val="00B52F56"/>
    <w:rsid w:val="00B5403A"/>
    <w:rsid w:val="00B547DE"/>
    <w:rsid w:val="00B57253"/>
    <w:rsid w:val="00B5761B"/>
    <w:rsid w:val="00B57C6D"/>
    <w:rsid w:val="00B57DD0"/>
    <w:rsid w:val="00B62284"/>
    <w:rsid w:val="00B626D0"/>
    <w:rsid w:val="00B67D10"/>
    <w:rsid w:val="00B67EC4"/>
    <w:rsid w:val="00B72FBB"/>
    <w:rsid w:val="00B75BC6"/>
    <w:rsid w:val="00B75C1D"/>
    <w:rsid w:val="00B81217"/>
    <w:rsid w:val="00B817A1"/>
    <w:rsid w:val="00B81C64"/>
    <w:rsid w:val="00B8217A"/>
    <w:rsid w:val="00B82DE2"/>
    <w:rsid w:val="00B85C54"/>
    <w:rsid w:val="00B87377"/>
    <w:rsid w:val="00B93085"/>
    <w:rsid w:val="00B94675"/>
    <w:rsid w:val="00B9569E"/>
    <w:rsid w:val="00B96F5C"/>
    <w:rsid w:val="00BA0C02"/>
    <w:rsid w:val="00BA1AAB"/>
    <w:rsid w:val="00BA3F41"/>
    <w:rsid w:val="00BA5733"/>
    <w:rsid w:val="00BA5BF6"/>
    <w:rsid w:val="00BA75C1"/>
    <w:rsid w:val="00BA7B84"/>
    <w:rsid w:val="00BB096C"/>
    <w:rsid w:val="00BB18EA"/>
    <w:rsid w:val="00BB2214"/>
    <w:rsid w:val="00BB27FB"/>
    <w:rsid w:val="00BB2B93"/>
    <w:rsid w:val="00BB48C3"/>
    <w:rsid w:val="00BB55EF"/>
    <w:rsid w:val="00BB5DE4"/>
    <w:rsid w:val="00BB6467"/>
    <w:rsid w:val="00BB6BF6"/>
    <w:rsid w:val="00BB78AB"/>
    <w:rsid w:val="00BC01C8"/>
    <w:rsid w:val="00BC1C29"/>
    <w:rsid w:val="00BC37BA"/>
    <w:rsid w:val="00BC3960"/>
    <w:rsid w:val="00BC5C37"/>
    <w:rsid w:val="00BD1BDF"/>
    <w:rsid w:val="00BD4632"/>
    <w:rsid w:val="00BD5295"/>
    <w:rsid w:val="00BD7DD0"/>
    <w:rsid w:val="00BD7FFC"/>
    <w:rsid w:val="00BE2F0A"/>
    <w:rsid w:val="00BE60D0"/>
    <w:rsid w:val="00BF4754"/>
    <w:rsid w:val="00BF4CBE"/>
    <w:rsid w:val="00BF5B6C"/>
    <w:rsid w:val="00BF62EA"/>
    <w:rsid w:val="00BF7417"/>
    <w:rsid w:val="00C00A95"/>
    <w:rsid w:val="00C01E38"/>
    <w:rsid w:val="00C02FA9"/>
    <w:rsid w:val="00C04312"/>
    <w:rsid w:val="00C04718"/>
    <w:rsid w:val="00C07847"/>
    <w:rsid w:val="00C07D9E"/>
    <w:rsid w:val="00C10D86"/>
    <w:rsid w:val="00C12909"/>
    <w:rsid w:val="00C132FF"/>
    <w:rsid w:val="00C14440"/>
    <w:rsid w:val="00C17076"/>
    <w:rsid w:val="00C207F1"/>
    <w:rsid w:val="00C25052"/>
    <w:rsid w:val="00C27564"/>
    <w:rsid w:val="00C31634"/>
    <w:rsid w:val="00C351FF"/>
    <w:rsid w:val="00C35B9D"/>
    <w:rsid w:val="00C3606B"/>
    <w:rsid w:val="00C370C2"/>
    <w:rsid w:val="00C40CF6"/>
    <w:rsid w:val="00C41082"/>
    <w:rsid w:val="00C4152E"/>
    <w:rsid w:val="00C44B7C"/>
    <w:rsid w:val="00C4555A"/>
    <w:rsid w:val="00C4639F"/>
    <w:rsid w:val="00C464F5"/>
    <w:rsid w:val="00C47E6A"/>
    <w:rsid w:val="00C50AA4"/>
    <w:rsid w:val="00C51FF0"/>
    <w:rsid w:val="00C52B78"/>
    <w:rsid w:val="00C53745"/>
    <w:rsid w:val="00C54212"/>
    <w:rsid w:val="00C5550A"/>
    <w:rsid w:val="00C55B82"/>
    <w:rsid w:val="00C574C9"/>
    <w:rsid w:val="00C606E6"/>
    <w:rsid w:val="00C61AC8"/>
    <w:rsid w:val="00C61EA8"/>
    <w:rsid w:val="00C65943"/>
    <w:rsid w:val="00C66FBD"/>
    <w:rsid w:val="00C706DD"/>
    <w:rsid w:val="00C73F23"/>
    <w:rsid w:val="00C744E4"/>
    <w:rsid w:val="00C745BE"/>
    <w:rsid w:val="00C74F28"/>
    <w:rsid w:val="00C753DE"/>
    <w:rsid w:val="00C762CC"/>
    <w:rsid w:val="00C77962"/>
    <w:rsid w:val="00C80024"/>
    <w:rsid w:val="00C8220F"/>
    <w:rsid w:val="00C839A4"/>
    <w:rsid w:val="00C83BF1"/>
    <w:rsid w:val="00C84D6E"/>
    <w:rsid w:val="00C85F9B"/>
    <w:rsid w:val="00C874AD"/>
    <w:rsid w:val="00C87D0B"/>
    <w:rsid w:val="00C906C9"/>
    <w:rsid w:val="00C931D1"/>
    <w:rsid w:val="00C9426A"/>
    <w:rsid w:val="00C942B1"/>
    <w:rsid w:val="00C9681B"/>
    <w:rsid w:val="00CA04B0"/>
    <w:rsid w:val="00CA1E67"/>
    <w:rsid w:val="00CA2388"/>
    <w:rsid w:val="00CA2BCC"/>
    <w:rsid w:val="00CA4166"/>
    <w:rsid w:val="00CA561D"/>
    <w:rsid w:val="00CA5E29"/>
    <w:rsid w:val="00CA6A8B"/>
    <w:rsid w:val="00CA71AC"/>
    <w:rsid w:val="00CB0076"/>
    <w:rsid w:val="00CB0CE4"/>
    <w:rsid w:val="00CB1295"/>
    <w:rsid w:val="00CB59C7"/>
    <w:rsid w:val="00CB5A04"/>
    <w:rsid w:val="00CB5A06"/>
    <w:rsid w:val="00CB7318"/>
    <w:rsid w:val="00CB754D"/>
    <w:rsid w:val="00CC47A8"/>
    <w:rsid w:val="00CC4BFB"/>
    <w:rsid w:val="00CC5831"/>
    <w:rsid w:val="00CC651A"/>
    <w:rsid w:val="00CC69F4"/>
    <w:rsid w:val="00CC6EDA"/>
    <w:rsid w:val="00CD161B"/>
    <w:rsid w:val="00CD7C63"/>
    <w:rsid w:val="00CE03D8"/>
    <w:rsid w:val="00CE090F"/>
    <w:rsid w:val="00CE10C6"/>
    <w:rsid w:val="00CE1447"/>
    <w:rsid w:val="00CE18BF"/>
    <w:rsid w:val="00CE32B0"/>
    <w:rsid w:val="00CE504E"/>
    <w:rsid w:val="00CE5693"/>
    <w:rsid w:val="00CE62D1"/>
    <w:rsid w:val="00CF0585"/>
    <w:rsid w:val="00CF1857"/>
    <w:rsid w:val="00CF1B0C"/>
    <w:rsid w:val="00CF360D"/>
    <w:rsid w:val="00CF41F2"/>
    <w:rsid w:val="00CF482F"/>
    <w:rsid w:val="00CF656A"/>
    <w:rsid w:val="00CF68F3"/>
    <w:rsid w:val="00CF71AD"/>
    <w:rsid w:val="00CF7F12"/>
    <w:rsid w:val="00D009F1"/>
    <w:rsid w:val="00D011C6"/>
    <w:rsid w:val="00D03CE1"/>
    <w:rsid w:val="00D043DC"/>
    <w:rsid w:val="00D06D86"/>
    <w:rsid w:val="00D10FE2"/>
    <w:rsid w:val="00D117A4"/>
    <w:rsid w:val="00D13794"/>
    <w:rsid w:val="00D1418C"/>
    <w:rsid w:val="00D14FC1"/>
    <w:rsid w:val="00D15CEE"/>
    <w:rsid w:val="00D17EB7"/>
    <w:rsid w:val="00D200BD"/>
    <w:rsid w:val="00D2098F"/>
    <w:rsid w:val="00D21BA0"/>
    <w:rsid w:val="00D220B2"/>
    <w:rsid w:val="00D26936"/>
    <w:rsid w:val="00D26CF6"/>
    <w:rsid w:val="00D316A5"/>
    <w:rsid w:val="00D326DD"/>
    <w:rsid w:val="00D32AFA"/>
    <w:rsid w:val="00D32C3C"/>
    <w:rsid w:val="00D33175"/>
    <w:rsid w:val="00D33CFA"/>
    <w:rsid w:val="00D35605"/>
    <w:rsid w:val="00D42F34"/>
    <w:rsid w:val="00D453F5"/>
    <w:rsid w:val="00D46258"/>
    <w:rsid w:val="00D46527"/>
    <w:rsid w:val="00D52135"/>
    <w:rsid w:val="00D53CB3"/>
    <w:rsid w:val="00D54CF7"/>
    <w:rsid w:val="00D55BE2"/>
    <w:rsid w:val="00D60B5C"/>
    <w:rsid w:val="00D656D3"/>
    <w:rsid w:val="00D662B2"/>
    <w:rsid w:val="00D667CA"/>
    <w:rsid w:val="00D66C95"/>
    <w:rsid w:val="00D66D13"/>
    <w:rsid w:val="00D74D3C"/>
    <w:rsid w:val="00D75883"/>
    <w:rsid w:val="00D7754A"/>
    <w:rsid w:val="00D8088D"/>
    <w:rsid w:val="00D80A44"/>
    <w:rsid w:val="00D851B5"/>
    <w:rsid w:val="00D85646"/>
    <w:rsid w:val="00D859DB"/>
    <w:rsid w:val="00D8637B"/>
    <w:rsid w:val="00D87289"/>
    <w:rsid w:val="00D93AA4"/>
    <w:rsid w:val="00D94AAA"/>
    <w:rsid w:val="00DA0E54"/>
    <w:rsid w:val="00DA0EB7"/>
    <w:rsid w:val="00DA1090"/>
    <w:rsid w:val="00DA1F33"/>
    <w:rsid w:val="00DA202E"/>
    <w:rsid w:val="00DA45E1"/>
    <w:rsid w:val="00DA4A26"/>
    <w:rsid w:val="00DA50D4"/>
    <w:rsid w:val="00DB0B7D"/>
    <w:rsid w:val="00DB6471"/>
    <w:rsid w:val="00DB6EA0"/>
    <w:rsid w:val="00DC23F3"/>
    <w:rsid w:val="00DC3012"/>
    <w:rsid w:val="00DC4108"/>
    <w:rsid w:val="00DC4FA9"/>
    <w:rsid w:val="00DD1780"/>
    <w:rsid w:val="00DD19FE"/>
    <w:rsid w:val="00DD1A93"/>
    <w:rsid w:val="00DD54ED"/>
    <w:rsid w:val="00DD6590"/>
    <w:rsid w:val="00DE0270"/>
    <w:rsid w:val="00DE1EAF"/>
    <w:rsid w:val="00DE3F3C"/>
    <w:rsid w:val="00DE4FDD"/>
    <w:rsid w:val="00DE6683"/>
    <w:rsid w:val="00DF0837"/>
    <w:rsid w:val="00DF1E51"/>
    <w:rsid w:val="00DF221C"/>
    <w:rsid w:val="00DF2F0C"/>
    <w:rsid w:val="00DF39FF"/>
    <w:rsid w:val="00DF473A"/>
    <w:rsid w:val="00DF794D"/>
    <w:rsid w:val="00E00E57"/>
    <w:rsid w:val="00E019EF"/>
    <w:rsid w:val="00E02847"/>
    <w:rsid w:val="00E03225"/>
    <w:rsid w:val="00E03B8F"/>
    <w:rsid w:val="00E04BCD"/>
    <w:rsid w:val="00E05D1B"/>
    <w:rsid w:val="00E06038"/>
    <w:rsid w:val="00E10E47"/>
    <w:rsid w:val="00E16822"/>
    <w:rsid w:val="00E16F30"/>
    <w:rsid w:val="00E1702A"/>
    <w:rsid w:val="00E178C8"/>
    <w:rsid w:val="00E22BE6"/>
    <w:rsid w:val="00E246C0"/>
    <w:rsid w:val="00E2499A"/>
    <w:rsid w:val="00E31567"/>
    <w:rsid w:val="00E31DAE"/>
    <w:rsid w:val="00E33A40"/>
    <w:rsid w:val="00E35B3D"/>
    <w:rsid w:val="00E37847"/>
    <w:rsid w:val="00E42982"/>
    <w:rsid w:val="00E42ECB"/>
    <w:rsid w:val="00E443B4"/>
    <w:rsid w:val="00E45281"/>
    <w:rsid w:val="00E455C4"/>
    <w:rsid w:val="00E461FD"/>
    <w:rsid w:val="00E463A1"/>
    <w:rsid w:val="00E46546"/>
    <w:rsid w:val="00E51263"/>
    <w:rsid w:val="00E530C2"/>
    <w:rsid w:val="00E537C0"/>
    <w:rsid w:val="00E53C2A"/>
    <w:rsid w:val="00E558A5"/>
    <w:rsid w:val="00E55A5E"/>
    <w:rsid w:val="00E55EDB"/>
    <w:rsid w:val="00E56B1D"/>
    <w:rsid w:val="00E60C07"/>
    <w:rsid w:val="00E61113"/>
    <w:rsid w:val="00E63403"/>
    <w:rsid w:val="00E65895"/>
    <w:rsid w:val="00E74D16"/>
    <w:rsid w:val="00E75C3B"/>
    <w:rsid w:val="00E761A5"/>
    <w:rsid w:val="00E8020C"/>
    <w:rsid w:val="00E8197B"/>
    <w:rsid w:val="00E829D1"/>
    <w:rsid w:val="00E846A0"/>
    <w:rsid w:val="00E8530C"/>
    <w:rsid w:val="00E913FF"/>
    <w:rsid w:val="00E91A51"/>
    <w:rsid w:val="00E92ADB"/>
    <w:rsid w:val="00E93BD1"/>
    <w:rsid w:val="00E97187"/>
    <w:rsid w:val="00E97F02"/>
    <w:rsid w:val="00EA1EB6"/>
    <w:rsid w:val="00EA2D04"/>
    <w:rsid w:val="00EA4607"/>
    <w:rsid w:val="00EA5D0A"/>
    <w:rsid w:val="00EA60FB"/>
    <w:rsid w:val="00EA6DCB"/>
    <w:rsid w:val="00EA6FEF"/>
    <w:rsid w:val="00EB17A2"/>
    <w:rsid w:val="00EB19D7"/>
    <w:rsid w:val="00EB3BFA"/>
    <w:rsid w:val="00EB5031"/>
    <w:rsid w:val="00EB6882"/>
    <w:rsid w:val="00EB6CE3"/>
    <w:rsid w:val="00EC37D8"/>
    <w:rsid w:val="00EC3D09"/>
    <w:rsid w:val="00EC4DA4"/>
    <w:rsid w:val="00EC6131"/>
    <w:rsid w:val="00EC6A90"/>
    <w:rsid w:val="00EC6D20"/>
    <w:rsid w:val="00EC75E7"/>
    <w:rsid w:val="00ED0025"/>
    <w:rsid w:val="00ED0CF8"/>
    <w:rsid w:val="00ED6E07"/>
    <w:rsid w:val="00EE0204"/>
    <w:rsid w:val="00EE119E"/>
    <w:rsid w:val="00EE3F07"/>
    <w:rsid w:val="00EE43E3"/>
    <w:rsid w:val="00EE4EEF"/>
    <w:rsid w:val="00EE6114"/>
    <w:rsid w:val="00EE65CF"/>
    <w:rsid w:val="00EE6755"/>
    <w:rsid w:val="00EE7453"/>
    <w:rsid w:val="00EE7596"/>
    <w:rsid w:val="00EF348B"/>
    <w:rsid w:val="00EF53DD"/>
    <w:rsid w:val="00EF5A09"/>
    <w:rsid w:val="00EF607A"/>
    <w:rsid w:val="00EF6212"/>
    <w:rsid w:val="00F00679"/>
    <w:rsid w:val="00F0313F"/>
    <w:rsid w:val="00F03452"/>
    <w:rsid w:val="00F068E2"/>
    <w:rsid w:val="00F10C51"/>
    <w:rsid w:val="00F10EE2"/>
    <w:rsid w:val="00F16BD5"/>
    <w:rsid w:val="00F16E23"/>
    <w:rsid w:val="00F17169"/>
    <w:rsid w:val="00F17A58"/>
    <w:rsid w:val="00F17D05"/>
    <w:rsid w:val="00F17FB4"/>
    <w:rsid w:val="00F21115"/>
    <w:rsid w:val="00F216BC"/>
    <w:rsid w:val="00F216F8"/>
    <w:rsid w:val="00F232CF"/>
    <w:rsid w:val="00F23C68"/>
    <w:rsid w:val="00F2433A"/>
    <w:rsid w:val="00F26F7F"/>
    <w:rsid w:val="00F27EB4"/>
    <w:rsid w:val="00F33F91"/>
    <w:rsid w:val="00F34BE5"/>
    <w:rsid w:val="00F35487"/>
    <w:rsid w:val="00F360A5"/>
    <w:rsid w:val="00F374E5"/>
    <w:rsid w:val="00F37B29"/>
    <w:rsid w:val="00F45234"/>
    <w:rsid w:val="00F45EC1"/>
    <w:rsid w:val="00F5209D"/>
    <w:rsid w:val="00F5439C"/>
    <w:rsid w:val="00F54D53"/>
    <w:rsid w:val="00F572FF"/>
    <w:rsid w:val="00F60918"/>
    <w:rsid w:val="00F61107"/>
    <w:rsid w:val="00F61E60"/>
    <w:rsid w:val="00F62C06"/>
    <w:rsid w:val="00F6677B"/>
    <w:rsid w:val="00F674F6"/>
    <w:rsid w:val="00F7088E"/>
    <w:rsid w:val="00F71D50"/>
    <w:rsid w:val="00F71E2A"/>
    <w:rsid w:val="00F73329"/>
    <w:rsid w:val="00F7410A"/>
    <w:rsid w:val="00F74A45"/>
    <w:rsid w:val="00F751F2"/>
    <w:rsid w:val="00F76936"/>
    <w:rsid w:val="00F8166F"/>
    <w:rsid w:val="00F8365C"/>
    <w:rsid w:val="00F85D4D"/>
    <w:rsid w:val="00F90755"/>
    <w:rsid w:val="00F9170C"/>
    <w:rsid w:val="00F93459"/>
    <w:rsid w:val="00F94B98"/>
    <w:rsid w:val="00F958B3"/>
    <w:rsid w:val="00F978EB"/>
    <w:rsid w:val="00FA1CAD"/>
    <w:rsid w:val="00FA21C2"/>
    <w:rsid w:val="00FB0259"/>
    <w:rsid w:val="00FB0A3E"/>
    <w:rsid w:val="00FB1B45"/>
    <w:rsid w:val="00FB1F17"/>
    <w:rsid w:val="00FB2F5D"/>
    <w:rsid w:val="00FB3BDB"/>
    <w:rsid w:val="00FC4193"/>
    <w:rsid w:val="00FC473D"/>
    <w:rsid w:val="00FC53AA"/>
    <w:rsid w:val="00FC5AC3"/>
    <w:rsid w:val="00FC690A"/>
    <w:rsid w:val="00FD01C9"/>
    <w:rsid w:val="00FD3EE8"/>
    <w:rsid w:val="00FD747C"/>
    <w:rsid w:val="00FD7D9F"/>
    <w:rsid w:val="00FE02A6"/>
    <w:rsid w:val="00FE0AF0"/>
    <w:rsid w:val="00FE4245"/>
    <w:rsid w:val="00FE50E3"/>
    <w:rsid w:val="00FE66E7"/>
    <w:rsid w:val="00FE675E"/>
    <w:rsid w:val="00FF015E"/>
    <w:rsid w:val="00FF630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381A3"/>
  <w15:chartTrackingRefBased/>
  <w15:docId w15:val="{B9C405E5-E147-4A80-958A-C904F825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numPr>
        <w:numId w:val="1"/>
      </w:numPr>
      <w:outlineLvl w:val="0"/>
    </w:pPr>
    <w:rPr>
      <w:sz w:val="24"/>
      <w:lang w:val="et-EE"/>
    </w:rPr>
  </w:style>
  <w:style w:type="paragraph" w:styleId="Heading2">
    <w:name w:val="heading 2"/>
    <w:basedOn w:val="Normal"/>
    <w:next w:val="Normal"/>
    <w:qFormat/>
    <w:pPr>
      <w:keepNext/>
      <w:numPr>
        <w:ilvl w:val="1"/>
        <w:numId w:val="1"/>
      </w:numPr>
      <w:jc w:val="both"/>
      <w:outlineLvl w:val="1"/>
    </w:pPr>
    <w:rPr>
      <w:sz w:val="24"/>
    </w:rPr>
  </w:style>
  <w:style w:type="paragraph" w:styleId="Heading3">
    <w:name w:val="heading 3"/>
    <w:basedOn w:val="Normal"/>
    <w:next w:val="Normal"/>
    <w:link w:val="Heading3Char"/>
    <w:qFormat/>
    <w:pPr>
      <w:keepNext/>
      <w:numPr>
        <w:ilvl w:val="2"/>
        <w:numId w:val="1"/>
      </w:numPr>
      <w:jc w:val="center"/>
      <w:outlineLvl w:val="2"/>
    </w:pPr>
    <w:rPr>
      <w:sz w:val="26"/>
    </w:rPr>
  </w:style>
  <w:style w:type="paragraph" w:styleId="Heading4">
    <w:name w:val="heading 4"/>
    <w:basedOn w:val="Normal"/>
    <w:next w:val="Normal"/>
    <w:qFormat/>
    <w:pPr>
      <w:keepNext/>
      <w:numPr>
        <w:ilvl w:val="3"/>
        <w:numId w:val="1"/>
      </w:numPr>
      <w:outlineLvl w:val="3"/>
    </w:pPr>
    <w:rPr>
      <w:rFonts w:ascii="Arial" w:hAnsi="Arial" w:cs="Arial"/>
      <w:sz w:val="24"/>
      <w:u w:val="single"/>
    </w:rPr>
  </w:style>
  <w:style w:type="paragraph" w:styleId="Heading5">
    <w:name w:val="heading 5"/>
    <w:basedOn w:val="Normal"/>
    <w:next w:val="Normal"/>
    <w:qFormat/>
    <w:pPr>
      <w:keepNext/>
      <w:numPr>
        <w:ilvl w:val="4"/>
        <w:numId w:val="1"/>
      </w:numPr>
      <w:jc w:val="both"/>
      <w:outlineLvl w:val="4"/>
    </w:pPr>
    <w:rPr>
      <w:rFonts w:ascii="Arial" w:hAnsi="Arial" w:cs="Arial"/>
      <w:sz w:val="24"/>
      <w:lang w:val="et-EE"/>
    </w:rPr>
  </w:style>
  <w:style w:type="paragraph" w:styleId="Heading6">
    <w:name w:val="heading 6"/>
    <w:basedOn w:val="Normal"/>
    <w:next w:val="Normal"/>
    <w:link w:val="Heading6Char"/>
    <w:semiHidden/>
    <w:unhideWhenUsed/>
    <w:qFormat/>
    <w:rsid w:val="00EC4DA4"/>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C4DA4"/>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EC4DA4"/>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EC4DA4"/>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pPr>
      <w:jc w:val="both"/>
    </w:pPr>
    <w:rPr>
      <w:b/>
      <w:sz w:val="24"/>
    </w:rP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pPr>
      <w:ind w:firstLine="720"/>
      <w:jc w:val="both"/>
    </w:pPr>
    <w:rPr>
      <w:sz w:val="26"/>
    </w:rPr>
  </w:style>
  <w:style w:type="paragraph" w:styleId="BodyTextIndent2">
    <w:name w:val="Body Text Indent 2"/>
    <w:basedOn w:val="Normal"/>
    <w:pPr>
      <w:ind w:firstLine="720"/>
      <w:jc w:val="both"/>
    </w:pPr>
    <w:rPr>
      <w:b/>
      <w:sz w:val="26"/>
      <w:lang w:val="et-EE"/>
    </w:rPr>
  </w:style>
  <w:style w:type="paragraph" w:styleId="BodyText3">
    <w:name w:val="Body Text 3"/>
    <w:basedOn w:val="Normal"/>
    <w:pPr>
      <w:tabs>
        <w:tab w:val="left" w:pos="720"/>
      </w:tabs>
      <w:jc w:val="both"/>
    </w:pPr>
    <w:rPr>
      <w:rFonts w:ascii="Arial" w:hAnsi="Arial" w:cs="Arial"/>
      <w:iCs/>
      <w:sz w:val="24"/>
      <w:lang w:val="et-EE" w:eastAsia="ar-EG" w:bidi="ar-EG"/>
    </w:rPr>
  </w:style>
  <w:style w:type="character" w:styleId="PageNumber">
    <w:name w:val="page number"/>
    <w:basedOn w:val="DefaultParagraphFont"/>
  </w:style>
  <w:style w:type="paragraph" w:customStyle="1" w:styleId="ETPGrupp">
    <w:name w:val="ETP Grupp"/>
    <w:basedOn w:val="Normal"/>
    <w:pPr>
      <w:jc w:val="both"/>
    </w:pPr>
    <w:rPr>
      <w:rFonts w:ascii="Arial" w:hAnsi="Arial"/>
      <w:color w:val="000000"/>
      <w:sz w:val="24"/>
      <w:szCs w:val="24"/>
      <w:lang w:val="et-EE"/>
    </w:rPr>
  </w:style>
  <w:style w:type="character" w:customStyle="1" w:styleId="apple-style-span">
    <w:name w:val="apple-style-span"/>
    <w:basedOn w:val="DefaultParagraphFont"/>
    <w:rsid w:val="002B227A"/>
  </w:style>
  <w:style w:type="character" w:styleId="Hyperlink">
    <w:name w:val="Hyperlink"/>
    <w:uiPriority w:val="99"/>
    <w:rsid w:val="002B227A"/>
    <w:rPr>
      <w:color w:val="0000FF"/>
      <w:u w:val="single"/>
    </w:rPr>
  </w:style>
  <w:style w:type="table" w:styleId="TableGrid">
    <w:name w:val="Table Grid"/>
    <w:basedOn w:val="TableNormal"/>
    <w:uiPriority w:val="39"/>
    <w:rsid w:val="00791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C4DA4"/>
    <w:rPr>
      <w:rFonts w:ascii="Calibri" w:hAnsi="Calibri"/>
      <w:b/>
      <w:bCs/>
      <w:sz w:val="22"/>
      <w:szCs w:val="22"/>
      <w:lang w:val="en-GB" w:eastAsia="en-US"/>
    </w:rPr>
  </w:style>
  <w:style w:type="character" w:customStyle="1" w:styleId="Heading7Char">
    <w:name w:val="Heading 7 Char"/>
    <w:link w:val="Heading7"/>
    <w:semiHidden/>
    <w:rsid w:val="00EC4DA4"/>
    <w:rPr>
      <w:rFonts w:ascii="Calibri" w:hAnsi="Calibri"/>
      <w:sz w:val="24"/>
      <w:szCs w:val="24"/>
      <w:lang w:val="en-GB" w:eastAsia="en-US"/>
    </w:rPr>
  </w:style>
  <w:style w:type="character" w:customStyle="1" w:styleId="Heading8Char">
    <w:name w:val="Heading 8 Char"/>
    <w:link w:val="Heading8"/>
    <w:semiHidden/>
    <w:rsid w:val="00EC4DA4"/>
    <w:rPr>
      <w:rFonts w:ascii="Calibri" w:hAnsi="Calibri"/>
      <w:i/>
      <w:iCs/>
      <w:sz w:val="24"/>
      <w:szCs w:val="24"/>
      <w:lang w:val="en-GB" w:eastAsia="en-US"/>
    </w:rPr>
  </w:style>
  <w:style w:type="character" w:customStyle="1" w:styleId="Heading9Char">
    <w:name w:val="Heading 9 Char"/>
    <w:link w:val="Heading9"/>
    <w:semiHidden/>
    <w:rsid w:val="00EC4DA4"/>
    <w:rPr>
      <w:rFonts w:ascii="Cambria" w:hAnsi="Cambria"/>
      <w:sz w:val="22"/>
      <w:szCs w:val="22"/>
      <w:lang w:val="en-GB" w:eastAsia="en-US"/>
    </w:rPr>
  </w:style>
  <w:style w:type="paragraph" w:styleId="TOC1">
    <w:name w:val="toc 1"/>
    <w:basedOn w:val="Normal"/>
    <w:next w:val="Normal"/>
    <w:autoRedefine/>
    <w:uiPriority w:val="39"/>
    <w:rsid w:val="00830942"/>
    <w:pPr>
      <w:tabs>
        <w:tab w:val="left" w:pos="400"/>
        <w:tab w:val="right" w:leader="dot" w:pos="8354"/>
      </w:tabs>
      <w:spacing w:before="120" w:after="120"/>
    </w:pPr>
    <w:rPr>
      <w:rFonts w:ascii="Calibri" w:hAnsi="Calibri" w:cs="Calibri"/>
      <w:b/>
      <w:bCs/>
      <w:caps/>
    </w:rPr>
  </w:style>
  <w:style w:type="paragraph" w:styleId="TOC2">
    <w:name w:val="toc 2"/>
    <w:basedOn w:val="Normal"/>
    <w:next w:val="Normal"/>
    <w:autoRedefine/>
    <w:uiPriority w:val="39"/>
    <w:rsid w:val="00952CCE"/>
    <w:pPr>
      <w:ind w:left="200"/>
    </w:pPr>
    <w:rPr>
      <w:rFonts w:ascii="Calibri" w:hAnsi="Calibri" w:cs="Calibri"/>
      <w:smallCaps/>
    </w:rPr>
  </w:style>
  <w:style w:type="paragraph" w:styleId="TOC3">
    <w:name w:val="toc 3"/>
    <w:basedOn w:val="Normal"/>
    <w:next w:val="Normal"/>
    <w:autoRedefine/>
    <w:uiPriority w:val="39"/>
    <w:rsid w:val="00952CCE"/>
    <w:pPr>
      <w:ind w:left="400"/>
    </w:pPr>
    <w:rPr>
      <w:rFonts w:ascii="Calibri" w:hAnsi="Calibri" w:cs="Calibri"/>
      <w:i/>
      <w:iCs/>
    </w:rPr>
  </w:style>
  <w:style w:type="paragraph" w:styleId="TOC4">
    <w:name w:val="toc 4"/>
    <w:basedOn w:val="Normal"/>
    <w:next w:val="Normal"/>
    <w:autoRedefine/>
    <w:rsid w:val="00952CCE"/>
    <w:pPr>
      <w:ind w:left="600"/>
    </w:pPr>
    <w:rPr>
      <w:rFonts w:ascii="Calibri" w:hAnsi="Calibri" w:cs="Calibri"/>
      <w:sz w:val="18"/>
      <w:szCs w:val="18"/>
    </w:rPr>
  </w:style>
  <w:style w:type="paragraph" w:styleId="TOC5">
    <w:name w:val="toc 5"/>
    <w:basedOn w:val="Normal"/>
    <w:next w:val="Normal"/>
    <w:autoRedefine/>
    <w:rsid w:val="00952CCE"/>
    <w:pPr>
      <w:ind w:left="800"/>
    </w:pPr>
    <w:rPr>
      <w:rFonts w:ascii="Calibri" w:hAnsi="Calibri" w:cs="Calibri"/>
      <w:sz w:val="18"/>
      <w:szCs w:val="18"/>
    </w:rPr>
  </w:style>
  <w:style w:type="paragraph" w:styleId="TOC6">
    <w:name w:val="toc 6"/>
    <w:basedOn w:val="Normal"/>
    <w:next w:val="Normal"/>
    <w:autoRedefine/>
    <w:rsid w:val="00952CCE"/>
    <w:pPr>
      <w:ind w:left="1000"/>
    </w:pPr>
    <w:rPr>
      <w:rFonts w:ascii="Calibri" w:hAnsi="Calibri" w:cs="Calibri"/>
      <w:sz w:val="18"/>
      <w:szCs w:val="18"/>
    </w:rPr>
  </w:style>
  <w:style w:type="paragraph" w:styleId="TOC7">
    <w:name w:val="toc 7"/>
    <w:basedOn w:val="Normal"/>
    <w:next w:val="Normal"/>
    <w:autoRedefine/>
    <w:rsid w:val="00952CCE"/>
    <w:pPr>
      <w:ind w:left="1200"/>
    </w:pPr>
    <w:rPr>
      <w:rFonts w:ascii="Calibri" w:hAnsi="Calibri" w:cs="Calibri"/>
      <w:sz w:val="18"/>
      <w:szCs w:val="18"/>
    </w:rPr>
  </w:style>
  <w:style w:type="paragraph" w:styleId="TOC8">
    <w:name w:val="toc 8"/>
    <w:basedOn w:val="Normal"/>
    <w:next w:val="Normal"/>
    <w:autoRedefine/>
    <w:rsid w:val="00952CCE"/>
    <w:pPr>
      <w:ind w:left="1400"/>
    </w:pPr>
    <w:rPr>
      <w:rFonts w:ascii="Calibri" w:hAnsi="Calibri" w:cs="Calibri"/>
      <w:sz w:val="18"/>
      <w:szCs w:val="18"/>
    </w:rPr>
  </w:style>
  <w:style w:type="paragraph" w:styleId="TOC9">
    <w:name w:val="toc 9"/>
    <w:basedOn w:val="Normal"/>
    <w:next w:val="Normal"/>
    <w:autoRedefine/>
    <w:rsid w:val="00952CCE"/>
    <w:pPr>
      <w:ind w:left="1600"/>
    </w:pPr>
    <w:rPr>
      <w:rFonts w:ascii="Calibri" w:hAnsi="Calibri" w:cs="Calibri"/>
      <w:sz w:val="18"/>
      <w:szCs w:val="18"/>
    </w:rPr>
  </w:style>
  <w:style w:type="character" w:customStyle="1" w:styleId="FooterChar">
    <w:name w:val="Footer Char"/>
    <w:link w:val="Footer"/>
    <w:uiPriority w:val="99"/>
    <w:rsid w:val="00C01E38"/>
    <w:rPr>
      <w:lang w:val="en-GB" w:eastAsia="en-US"/>
    </w:rPr>
  </w:style>
  <w:style w:type="paragraph" w:styleId="List">
    <w:name w:val="List"/>
    <w:basedOn w:val="Normal"/>
    <w:rsid w:val="002E64D7"/>
    <w:pPr>
      <w:numPr>
        <w:numId w:val="8"/>
      </w:numPr>
      <w:ind w:left="2977" w:right="-454" w:hanging="369"/>
      <w:jc w:val="both"/>
    </w:pPr>
    <w:rPr>
      <w:sz w:val="24"/>
      <w:szCs w:val="24"/>
      <w:lang w:val="et-EE"/>
    </w:rPr>
  </w:style>
  <w:style w:type="character" w:styleId="Emphasis">
    <w:name w:val="Emphasis"/>
    <w:qFormat/>
    <w:rsid w:val="002E64D7"/>
    <w:rPr>
      <w:rFonts w:ascii="Verdana" w:hAnsi="Verdana"/>
      <w:iCs/>
      <w:sz w:val="20"/>
    </w:rPr>
  </w:style>
  <w:style w:type="paragraph" w:styleId="NoSpacing">
    <w:name w:val="No Spacing"/>
    <w:uiPriority w:val="1"/>
    <w:qFormat/>
    <w:rsid w:val="002E64D7"/>
    <w:pPr>
      <w:ind w:left="425" w:right="-454" w:firstLine="153"/>
      <w:jc w:val="both"/>
    </w:pPr>
    <w:rPr>
      <w:sz w:val="24"/>
      <w:szCs w:val="24"/>
      <w:lang w:eastAsia="en-US"/>
    </w:rPr>
  </w:style>
  <w:style w:type="character" w:customStyle="1" w:styleId="HeaderChar">
    <w:name w:val="Header Char"/>
    <w:link w:val="Header"/>
    <w:rsid w:val="002E64D7"/>
    <w:rPr>
      <w:lang w:val="en-GB" w:eastAsia="en-US"/>
    </w:rPr>
  </w:style>
  <w:style w:type="character" w:customStyle="1" w:styleId="Heading3Char">
    <w:name w:val="Heading 3 Char"/>
    <w:link w:val="Heading3"/>
    <w:rsid w:val="002E64D7"/>
    <w:rPr>
      <w:sz w:val="26"/>
      <w:lang w:val="en-GB" w:eastAsia="en-US"/>
    </w:rPr>
  </w:style>
  <w:style w:type="paragraph" w:customStyle="1" w:styleId="koostaja">
    <w:name w:val="koostaja"/>
    <w:basedOn w:val="Normal"/>
    <w:next w:val="Normal"/>
    <w:rsid w:val="002E64D7"/>
    <w:pPr>
      <w:suppressAutoHyphens/>
      <w:spacing w:before="480"/>
    </w:pPr>
    <w:rPr>
      <w:sz w:val="24"/>
      <w:szCs w:val="24"/>
      <w:lang w:val="et-EE" w:eastAsia="ar-SA"/>
    </w:rPr>
  </w:style>
  <w:style w:type="paragraph" w:styleId="ListParagraph">
    <w:name w:val="List Paragraph"/>
    <w:basedOn w:val="Normal"/>
    <w:qFormat/>
    <w:rsid w:val="006A0756"/>
    <w:pPr>
      <w:ind w:left="720" w:right="-454" w:firstLine="153"/>
      <w:contextualSpacing/>
      <w:jc w:val="both"/>
    </w:pPr>
    <w:rPr>
      <w:sz w:val="24"/>
      <w:szCs w:val="24"/>
      <w:lang w:val="et-EE"/>
    </w:rPr>
  </w:style>
  <w:style w:type="paragraph" w:styleId="BalloonText">
    <w:name w:val="Balloon Text"/>
    <w:basedOn w:val="Normal"/>
    <w:link w:val="BalloonTextChar"/>
    <w:rsid w:val="0051019B"/>
    <w:rPr>
      <w:rFonts w:ascii="Segoe UI" w:hAnsi="Segoe UI"/>
      <w:sz w:val="18"/>
      <w:szCs w:val="18"/>
    </w:rPr>
  </w:style>
  <w:style w:type="character" w:customStyle="1" w:styleId="BalloonTextChar">
    <w:name w:val="Balloon Text Char"/>
    <w:link w:val="BalloonText"/>
    <w:rsid w:val="0051019B"/>
    <w:rPr>
      <w:rFonts w:ascii="Segoe UI" w:hAnsi="Segoe UI" w:cs="Segoe UI"/>
      <w:sz w:val="18"/>
      <w:szCs w:val="18"/>
      <w:lang w:val="en-GB" w:eastAsia="en-US"/>
    </w:rPr>
  </w:style>
  <w:style w:type="character" w:customStyle="1" w:styleId="WW8Num22z1">
    <w:name w:val="WW8Num22z1"/>
    <w:rsid w:val="00C706DD"/>
    <w:rPr>
      <w:rFonts w:ascii="Times New Roman" w:eastAsia="Times New Roman" w:hAnsi="Times New Roman" w:cs="Times New Roman"/>
    </w:rPr>
  </w:style>
  <w:style w:type="paragraph" w:customStyle="1" w:styleId="Keha">
    <w:name w:val="Keha"/>
    <w:basedOn w:val="Normal"/>
    <w:rsid w:val="00DA50D4"/>
    <w:pPr>
      <w:widowControl w:val="0"/>
      <w:suppressAutoHyphens/>
      <w:spacing w:before="120" w:after="120"/>
      <w:ind w:left="709"/>
      <w:jc w:val="both"/>
    </w:pPr>
    <w:rPr>
      <w:rFonts w:ascii="Trebuchet MS" w:hAnsi="Trebuchet MS" w:cs="Arial"/>
      <w:color w:val="000000"/>
      <w:szCs w:val="24"/>
      <w:lang w:eastAsia="zh-CN"/>
    </w:rPr>
  </w:style>
  <w:style w:type="character" w:customStyle="1" w:styleId="WW8Num3z0">
    <w:name w:val="WW8Num3z0"/>
    <w:rsid w:val="00951262"/>
    <w:rPr>
      <w:rFonts w:ascii="Symbol" w:hAnsi="Symbol" w:cs="Symbol"/>
    </w:rPr>
  </w:style>
  <w:style w:type="paragraph" w:styleId="Caption">
    <w:name w:val="caption"/>
    <w:basedOn w:val="Normal"/>
    <w:next w:val="Normal"/>
    <w:unhideWhenUsed/>
    <w:qFormat/>
    <w:rsid w:val="005B5F33"/>
    <w:rPr>
      <w:b/>
      <w:bCs/>
    </w:rPr>
  </w:style>
  <w:style w:type="character" w:styleId="UnresolvedMention">
    <w:name w:val="Unresolved Mention"/>
    <w:basedOn w:val="DefaultParagraphFont"/>
    <w:uiPriority w:val="99"/>
    <w:semiHidden/>
    <w:unhideWhenUsed/>
    <w:rsid w:val="00150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50885">
      <w:bodyDiv w:val="1"/>
      <w:marLeft w:val="0"/>
      <w:marRight w:val="0"/>
      <w:marTop w:val="0"/>
      <w:marBottom w:val="0"/>
      <w:divBdr>
        <w:top w:val="none" w:sz="0" w:space="0" w:color="auto"/>
        <w:left w:val="none" w:sz="0" w:space="0" w:color="auto"/>
        <w:bottom w:val="none" w:sz="0" w:space="0" w:color="auto"/>
        <w:right w:val="none" w:sz="0" w:space="0" w:color="auto"/>
      </w:divBdr>
    </w:div>
    <w:div w:id="679890784">
      <w:bodyDiv w:val="1"/>
      <w:marLeft w:val="0"/>
      <w:marRight w:val="0"/>
      <w:marTop w:val="0"/>
      <w:marBottom w:val="0"/>
      <w:divBdr>
        <w:top w:val="none" w:sz="0" w:space="0" w:color="auto"/>
        <w:left w:val="none" w:sz="0" w:space="0" w:color="auto"/>
        <w:bottom w:val="none" w:sz="0" w:space="0" w:color="auto"/>
        <w:right w:val="none" w:sz="0" w:space="0" w:color="auto"/>
      </w:divBdr>
    </w:div>
    <w:div w:id="896934433">
      <w:bodyDiv w:val="1"/>
      <w:marLeft w:val="0"/>
      <w:marRight w:val="0"/>
      <w:marTop w:val="0"/>
      <w:marBottom w:val="0"/>
      <w:divBdr>
        <w:top w:val="none" w:sz="0" w:space="0" w:color="auto"/>
        <w:left w:val="none" w:sz="0" w:space="0" w:color="auto"/>
        <w:bottom w:val="none" w:sz="0" w:space="0" w:color="auto"/>
        <w:right w:val="none" w:sz="0" w:space="0" w:color="auto"/>
      </w:divBdr>
    </w:div>
    <w:div w:id="975988308">
      <w:bodyDiv w:val="1"/>
      <w:marLeft w:val="0"/>
      <w:marRight w:val="0"/>
      <w:marTop w:val="0"/>
      <w:marBottom w:val="0"/>
      <w:divBdr>
        <w:top w:val="none" w:sz="0" w:space="0" w:color="auto"/>
        <w:left w:val="none" w:sz="0" w:space="0" w:color="auto"/>
        <w:bottom w:val="none" w:sz="0" w:space="0" w:color="auto"/>
        <w:right w:val="none" w:sz="0" w:space="0" w:color="auto"/>
      </w:divBdr>
    </w:div>
    <w:div w:id="1641230756">
      <w:bodyDiv w:val="1"/>
      <w:marLeft w:val="0"/>
      <w:marRight w:val="0"/>
      <w:marTop w:val="0"/>
      <w:marBottom w:val="0"/>
      <w:divBdr>
        <w:top w:val="none" w:sz="0" w:space="0" w:color="auto"/>
        <w:left w:val="none" w:sz="0" w:space="0" w:color="auto"/>
        <w:bottom w:val="none" w:sz="0" w:space="0" w:color="auto"/>
        <w:right w:val="none" w:sz="0" w:space="0" w:color="auto"/>
      </w:divBdr>
    </w:div>
    <w:div w:id="1748572480">
      <w:bodyDiv w:val="1"/>
      <w:marLeft w:val="0"/>
      <w:marRight w:val="0"/>
      <w:marTop w:val="0"/>
      <w:marBottom w:val="0"/>
      <w:divBdr>
        <w:top w:val="none" w:sz="0" w:space="0" w:color="auto"/>
        <w:left w:val="none" w:sz="0" w:space="0" w:color="auto"/>
        <w:bottom w:val="none" w:sz="0" w:space="0" w:color="auto"/>
        <w:right w:val="none" w:sz="0" w:space="0" w:color="auto"/>
      </w:divBdr>
    </w:div>
    <w:div w:id="1905871523">
      <w:bodyDiv w:val="1"/>
      <w:marLeft w:val="0"/>
      <w:marRight w:val="0"/>
      <w:marTop w:val="0"/>
      <w:marBottom w:val="0"/>
      <w:divBdr>
        <w:top w:val="none" w:sz="0" w:space="0" w:color="auto"/>
        <w:left w:val="none" w:sz="0" w:space="0" w:color="auto"/>
        <w:bottom w:val="none" w:sz="0" w:space="0" w:color="auto"/>
        <w:right w:val="none" w:sz="0" w:space="0" w:color="auto"/>
      </w:divBdr>
    </w:div>
    <w:div w:id="1972705844">
      <w:bodyDiv w:val="1"/>
      <w:marLeft w:val="0"/>
      <w:marRight w:val="0"/>
      <w:marTop w:val="0"/>
      <w:marBottom w:val="0"/>
      <w:divBdr>
        <w:top w:val="none" w:sz="0" w:space="0" w:color="auto"/>
        <w:left w:val="none" w:sz="0" w:space="0" w:color="auto"/>
        <w:bottom w:val="none" w:sz="0" w:space="0" w:color="auto"/>
        <w:right w:val="none" w:sz="0" w:space="0" w:color="auto"/>
      </w:divBdr>
    </w:div>
    <w:div w:id="202690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333488-e841-409b-a3e3-b8b811f14b4b" xsi:nil="true"/>
    <lcf76f155ced4ddcb4097134ff3c332f xmlns="188174d2-ea18-475f-ba81-92040070f2f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AE9320D7D105439A817A8E9AADF149" ma:contentTypeVersion="16" ma:contentTypeDescription="Create a new document." ma:contentTypeScope="" ma:versionID="0318a91ca68ce1d6aed00e507da96352">
  <xsd:schema xmlns:xsd="http://www.w3.org/2001/XMLSchema" xmlns:xs="http://www.w3.org/2001/XMLSchema" xmlns:p="http://schemas.microsoft.com/office/2006/metadata/properties" xmlns:ns2="188174d2-ea18-475f-ba81-92040070f2f9" xmlns:ns3="4f333488-e841-409b-a3e3-b8b811f14b4b" targetNamespace="http://schemas.microsoft.com/office/2006/metadata/properties" ma:root="true" ma:fieldsID="db6edd886508c48bdf41044df76eaac3" ns2:_="" ns3:_="">
    <xsd:import namespace="188174d2-ea18-475f-ba81-92040070f2f9"/>
    <xsd:import namespace="4f333488-e841-409b-a3e3-b8b811f14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74d2-ea18-475f-ba81-92040070f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fabfb14-22e6-44ae-b15b-4cc75f03a8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333488-e841-409b-a3e3-b8b811f14b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eeb590-814a-4a11-8ead-c73b16723b12}" ma:internalName="TaxCatchAll" ma:showField="CatchAllData" ma:web="4f333488-e841-409b-a3e3-b8b811f14b4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F0B0C-791D-423F-A814-35D2364A2CAD}">
  <ds:schemaRefs>
    <ds:schemaRef ds:uri="http://schemas.microsoft.com/office/2006/metadata/properties"/>
    <ds:schemaRef ds:uri="http://schemas.microsoft.com/office/infopath/2007/PartnerControls"/>
    <ds:schemaRef ds:uri="4f333488-e841-409b-a3e3-b8b811f14b4b"/>
    <ds:schemaRef ds:uri="188174d2-ea18-475f-ba81-92040070f2f9"/>
  </ds:schemaRefs>
</ds:datastoreItem>
</file>

<file path=customXml/itemProps2.xml><?xml version="1.0" encoding="utf-8"?>
<ds:datastoreItem xmlns:ds="http://schemas.openxmlformats.org/officeDocument/2006/customXml" ds:itemID="{A09B0DB7-D19F-45E5-9414-0D4DF7431256}">
  <ds:schemaRefs>
    <ds:schemaRef ds:uri="http://schemas.microsoft.com/sharepoint/v3/contenttype/forms"/>
  </ds:schemaRefs>
</ds:datastoreItem>
</file>

<file path=customXml/itemProps3.xml><?xml version="1.0" encoding="utf-8"?>
<ds:datastoreItem xmlns:ds="http://schemas.openxmlformats.org/officeDocument/2006/customXml" ds:itemID="{3FF7612F-F411-483D-A15A-0ED24374B3D9}"/>
</file>

<file path=customXml/itemProps4.xml><?xml version="1.0" encoding="utf-8"?>
<ds:datastoreItem xmlns:ds="http://schemas.openxmlformats.org/officeDocument/2006/customXml" ds:itemID="{856DE6FA-151A-4738-92A2-C9FC6BD97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2449</TotalTime>
  <Pages>19</Pages>
  <Words>3701</Words>
  <Characters>31295</Characters>
  <Application>Microsoft Office Word</Application>
  <DocSecurity>0</DocSecurity>
  <Lines>260</Lines>
  <Paragraphs>69</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AS  KOGER &amp; SUMBERG</vt:lpstr>
      <vt:lpstr>AS  KOGER &amp; SUMBERG</vt:lpstr>
    </vt:vector>
  </TitlesOfParts>
  <Company/>
  <LinksUpToDate>false</LinksUpToDate>
  <CharactersWithSpaces>34927</CharactersWithSpaces>
  <SharedDoc>false</SharedDoc>
  <HLinks>
    <vt:vector size="210" baseType="variant">
      <vt:variant>
        <vt:i4>1048629</vt:i4>
      </vt:variant>
      <vt:variant>
        <vt:i4>206</vt:i4>
      </vt:variant>
      <vt:variant>
        <vt:i4>0</vt:i4>
      </vt:variant>
      <vt:variant>
        <vt:i4>5</vt:i4>
      </vt:variant>
      <vt:variant>
        <vt:lpwstr/>
      </vt:variant>
      <vt:variant>
        <vt:lpwstr>_Toc55401557</vt:lpwstr>
      </vt:variant>
      <vt:variant>
        <vt:i4>1114165</vt:i4>
      </vt:variant>
      <vt:variant>
        <vt:i4>200</vt:i4>
      </vt:variant>
      <vt:variant>
        <vt:i4>0</vt:i4>
      </vt:variant>
      <vt:variant>
        <vt:i4>5</vt:i4>
      </vt:variant>
      <vt:variant>
        <vt:lpwstr/>
      </vt:variant>
      <vt:variant>
        <vt:lpwstr>_Toc55401556</vt:lpwstr>
      </vt:variant>
      <vt:variant>
        <vt:i4>1179701</vt:i4>
      </vt:variant>
      <vt:variant>
        <vt:i4>194</vt:i4>
      </vt:variant>
      <vt:variant>
        <vt:i4>0</vt:i4>
      </vt:variant>
      <vt:variant>
        <vt:i4>5</vt:i4>
      </vt:variant>
      <vt:variant>
        <vt:lpwstr/>
      </vt:variant>
      <vt:variant>
        <vt:lpwstr>_Toc55401555</vt:lpwstr>
      </vt:variant>
      <vt:variant>
        <vt:i4>1245237</vt:i4>
      </vt:variant>
      <vt:variant>
        <vt:i4>188</vt:i4>
      </vt:variant>
      <vt:variant>
        <vt:i4>0</vt:i4>
      </vt:variant>
      <vt:variant>
        <vt:i4>5</vt:i4>
      </vt:variant>
      <vt:variant>
        <vt:lpwstr/>
      </vt:variant>
      <vt:variant>
        <vt:lpwstr>_Toc55401554</vt:lpwstr>
      </vt:variant>
      <vt:variant>
        <vt:i4>1310773</vt:i4>
      </vt:variant>
      <vt:variant>
        <vt:i4>182</vt:i4>
      </vt:variant>
      <vt:variant>
        <vt:i4>0</vt:i4>
      </vt:variant>
      <vt:variant>
        <vt:i4>5</vt:i4>
      </vt:variant>
      <vt:variant>
        <vt:lpwstr/>
      </vt:variant>
      <vt:variant>
        <vt:lpwstr>_Toc55401553</vt:lpwstr>
      </vt:variant>
      <vt:variant>
        <vt:i4>1376309</vt:i4>
      </vt:variant>
      <vt:variant>
        <vt:i4>176</vt:i4>
      </vt:variant>
      <vt:variant>
        <vt:i4>0</vt:i4>
      </vt:variant>
      <vt:variant>
        <vt:i4>5</vt:i4>
      </vt:variant>
      <vt:variant>
        <vt:lpwstr/>
      </vt:variant>
      <vt:variant>
        <vt:lpwstr>_Toc55401552</vt:lpwstr>
      </vt:variant>
      <vt:variant>
        <vt:i4>1441845</vt:i4>
      </vt:variant>
      <vt:variant>
        <vt:i4>170</vt:i4>
      </vt:variant>
      <vt:variant>
        <vt:i4>0</vt:i4>
      </vt:variant>
      <vt:variant>
        <vt:i4>5</vt:i4>
      </vt:variant>
      <vt:variant>
        <vt:lpwstr/>
      </vt:variant>
      <vt:variant>
        <vt:lpwstr>_Toc55401551</vt:lpwstr>
      </vt:variant>
      <vt:variant>
        <vt:i4>1507381</vt:i4>
      </vt:variant>
      <vt:variant>
        <vt:i4>164</vt:i4>
      </vt:variant>
      <vt:variant>
        <vt:i4>0</vt:i4>
      </vt:variant>
      <vt:variant>
        <vt:i4>5</vt:i4>
      </vt:variant>
      <vt:variant>
        <vt:lpwstr/>
      </vt:variant>
      <vt:variant>
        <vt:lpwstr>_Toc55401550</vt:lpwstr>
      </vt:variant>
      <vt:variant>
        <vt:i4>1966132</vt:i4>
      </vt:variant>
      <vt:variant>
        <vt:i4>158</vt:i4>
      </vt:variant>
      <vt:variant>
        <vt:i4>0</vt:i4>
      </vt:variant>
      <vt:variant>
        <vt:i4>5</vt:i4>
      </vt:variant>
      <vt:variant>
        <vt:lpwstr/>
      </vt:variant>
      <vt:variant>
        <vt:lpwstr>_Toc55401549</vt:lpwstr>
      </vt:variant>
      <vt:variant>
        <vt:i4>2031668</vt:i4>
      </vt:variant>
      <vt:variant>
        <vt:i4>152</vt:i4>
      </vt:variant>
      <vt:variant>
        <vt:i4>0</vt:i4>
      </vt:variant>
      <vt:variant>
        <vt:i4>5</vt:i4>
      </vt:variant>
      <vt:variant>
        <vt:lpwstr/>
      </vt:variant>
      <vt:variant>
        <vt:lpwstr>_Toc55401548</vt:lpwstr>
      </vt:variant>
      <vt:variant>
        <vt:i4>1048628</vt:i4>
      </vt:variant>
      <vt:variant>
        <vt:i4>146</vt:i4>
      </vt:variant>
      <vt:variant>
        <vt:i4>0</vt:i4>
      </vt:variant>
      <vt:variant>
        <vt:i4>5</vt:i4>
      </vt:variant>
      <vt:variant>
        <vt:lpwstr/>
      </vt:variant>
      <vt:variant>
        <vt:lpwstr>_Toc55401547</vt:lpwstr>
      </vt:variant>
      <vt:variant>
        <vt:i4>1114164</vt:i4>
      </vt:variant>
      <vt:variant>
        <vt:i4>140</vt:i4>
      </vt:variant>
      <vt:variant>
        <vt:i4>0</vt:i4>
      </vt:variant>
      <vt:variant>
        <vt:i4>5</vt:i4>
      </vt:variant>
      <vt:variant>
        <vt:lpwstr/>
      </vt:variant>
      <vt:variant>
        <vt:lpwstr>_Toc55401546</vt:lpwstr>
      </vt:variant>
      <vt:variant>
        <vt:i4>1179700</vt:i4>
      </vt:variant>
      <vt:variant>
        <vt:i4>134</vt:i4>
      </vt:variant>
      <vt:variant>
        <vt:i4>0</vt:i4>
      </vt:variant>
      <vt:variant>
        <vt:i4>5</vt:i4>
      </vt:variant>
      <vt:variant>
        <vt:lpwstr/>
      </vt:variant>
      <vt:variant>
        <vt:lpwstr>_Toc55401545</vt:lpwstr>
      </vt:variant>
      <vt:variant>
        <vt:i4>1245236</vt:i4>
      </vt:variant>
      <vt:variant>
        <vt:i4>128</vt:i4>
      </vt:variant>
      <vt:variant>
        <vt:i4>0</vt:i4>
      </vt:variant>
      <vt:variant>
        <vt:i4>5</vt:i4>
      </vt:variant>
      <vt:variant>
        <vt:lpwstr/>
      </vt:variant>
      <vt:variant>
        <vt:lpwstr>_Toc55401544</vt:lpwstr>
      </vt:variant>
      <vt:variant>
        <vt:i4>1310772</vt:i4>
      </vt:variant>
      <vt:variant>
        <vt:i4>122</vt:i4>
      </vt:variant>
      <vt:variant>
        <vt:i4>0</vt:i4>
      </vt:variant>
      <vt:variant>
        <vt:i4>5</vt:i4>
      </vt:variant>
      <vt:variant>
        <vt:lpwstr/>
      </vt:variant>
      <vt:variant>
        <vt:lpwstr>_Toc55401543</vt:lpwstr>
      </vt:variant>
      <vt:variant>
        <vt:i4>1376308</vt:i4>
      </vt:variant>
      <vt:variant>
        <vt:i4>116</vt:i4>
      </vt:variant>
      <vt:variant>
        <vt:i4>0</vt:i4>
      </vt:variant>
      <vt:variant>
        <vt:i4>5</vt:i4>
      </vt:variant>
      <vt:variant>
        <vt:lpwstr/>
      </vt:variant>
      <vt:variant>
        <vt:lpwstr>_Toc55401542</vt:lpwstr>
      </vt:variant>
      <vt:variant>
        <vt:i4>1441844</vt:i4>
      </vt:variant>
      <vt:variant>
        <vt:i4>110</vt:i4>
      </vt:variant>
      <vt:variant>
        <vt:i4>0</vt:i4>
      </vt:variant>
      <vt:variant>
        <vt:i4>5</vt:i4>
      </vt:variant>
      <vt:variant>
        <vt:lpwstr/>
      </vt:variant>
      <vt:variant>
        <vt:lpwstr>_Toc55401541</vt:lpwstr>
      </vt:variant>
      <vt:variant>
        <vt:i4>1507380</vt:i4>
      </vt:variant>
      <vt:variant>
        <vt:i4>104</vt:i4>
      </vt:variant>
      <vt:variant>
        <vt:i4>0</vt:i4>
      </vt:variant>
      <vt:variant>
        <vt:i4>5</vt:i4>
      </vt:variant>
      <vt:variant>
        <vt:lpwstr/>
      </vt:variant>
      <vt:variant>
        <vt:lpwstr>_Toc55401540</vt:lpwstr>
      </vt:variant>
      <vt:variant>
        <vt:i4>1966131</vt:i4>
      </vt:variant>
      <vt:variant>
        <vt:i4>98</vt:i4>
      </vt:variant>
      <vt:variant>
        <vt:i4>0</vt:i4>
      </vt:variant>
      <vt:variant>
        <vt:i4>5</vt:i4>
      </vt:variant>
      <vt:variant>
        <vt:lpwstr/>
      </vt:variant>
      <vt:variant>
        <vt:lpwstr>_Toc55401539</vt:lpwstr>
      </vt:variant>
      <vt:variant>
        <vt:i4>2031667</vt:i4>
      </vt:variant>
      <vt:variant>
        <vt:i4>92</vt:i4>
      </vt:variant>
      <vt:variant>
        <vt:i4>0</vt:i4>
      </vt:variant>
      <vt:variant>
        <vt:i4>5</vt:i4>
      </vt:variant>
      <vt:variant>
        <vt:lpwstr/>
      </vt:variant>
      <vt:variant>
        <vt:lpwstr>_Toc55401538</vt:lpwstr>
      </vt:variant>
      <vt:variant>
        <vt:i4>1048627</vt:i4>
      </vt:variant>
      <vt:variant>
        <vt:i4>86</vt:i4>
      </vt:variant>
      <vt:variant>
        <vt:i4>0</vt:i4>
      </vt:variant>
      <vt:variant>
        <vt:i4>5</vt:i4>
      </vt:variant>
      <vt:variant>
        <vt:lpwstr/>
      </vt:variant>
      <vt:variant>
        <vt:lpwstr>_Toc55401537</vt:lpwstr>
      </vt:variant>
      <vt:variant>
        <vt:i4>1114163</vt:i4>
      </vt:variant>
      <vt:variant>
        <vt:i4>80</vt:i4>
      </vt:variant>
      <vt:variant>
        <vt:i4>0</vt:i4>
      </vt:variant>
      <vt:variant>
        <vt:i4>5</vt:i4>
      </vt:variant>
      <vt:variant>
        <vt:lpwstr/>
      </vt:variant>
      <vt:variant>
        <vt:lpwstr>_Toc55401536</vt:lpwstr>
      </vt:variant>
      <vt:variant>
        <vt:i4>1179699</vt:i4>
      </vt:variant>
      <vt:variant>
        <vt:i4>74</vt:i4>
      </vt:variant>
      <vt:variant>
        <vt:i4>0</vt:i4>
      </vt:variant>
      <vt:variant>
        <vt:i4>5</vt:i4>
      </vt:variant>
      <vt:variant>
        <vt:lpwstr/>
      </vt:variant>
      <vt:variant>
        <vt:lpwstr>_Toc55401535</vt:lpwstr>
      </vt:variant>
      <vt:variant>
        <vt:i4>1245235</vt:i4>
      </vt:variant>
      <vt:variant>
        <vt:i4>68</vt:i4>
      </vt:variant>
      <vt:variant>
        <vt:i4>0</vt:i4>
      </vt:variant>
      <vt:variant>
        <vt:i4>5</vt:i4>
      </vt:variant>
      <vt:variant>
        <vt:lpwstr/>
      </vt:variant>
      <vt:variant>
        <vt:lpwstr>_Toc55401534</vt:lpwstr>
      </vt:variant>
      <vt:variant>
        <vt:i4>1310771</vt:i4>
      </vt:variant>
      <vt:variant>
        <vt:i4>62</vt:i4>
      </vt:variant>
      <vt:variant>
        <vt:i4>0</vt:i4>
      </vt:variant>
      <vt:variant>
        <vt:i4>5</vt:i4>
      </vt:variant>
      <vt:variant>
        <vt:lpwstr/>
      </vt:variant>
      <vt:variant>
        <vt:lpwstr>_Toc55401533</vt:lpwstr>
      </vt:variant>
      <vt:variant>
        <vt:i4>1376307</vt:i4>
      </vt:variant>
      <vt:variant>
        <vt:i4>56</vt:i4>
      </vt:variant>
      <vt:variant>
        <vt:i4>0</vt:i4>
      </vt:variant>
      <vt:variant>
        <vt:i4>5</vt:i4>
      </vt:variant>
      <vt:variant>
        <vt:lpwstr/>
      </vt:variant>
      <vt:variant>
        <vt:lpwstr>_Toc55401532</vt:lpwstr>
      </vt:variant>
      <vt:variant>
        <vt:i4>1441843</vt:i4>
      </vt:variant>
      <vt:variant>
        <vt:i4>50</vt:i4>
      </vt:variant>
      <vt:variant>
        <vt:i4>0</vt:i4>
      </vt:variant>
      <vt:variant>
        <vt:i4>5</vt:i4>
      </vt:variant>
      <vt:variant>
        <vt:lpwstr/>
      </vt:variant>
      <vt:variant>
        <vt:lpwstr>_Toc55401531</vt:lpwstr>
      </vt:variant>
      <vt:variant>
        <vt:i4>1507379</vt:i4>
      </vt:variant>
      <vt:variant>
        <vt:i4>44</vt:i4>
      </vt:variant>
      <vt:variant>
        <vt:i4>0</vt:i4>
      </vt:variant>
      <vt:variant>
        <vt:i4>5</vt:i4>
      </vt:variant>
      <vt:variant>
        <vt:lpwstr/>
      </vt:variant>
      <vt:variant>
        <vt:lpwstr>_Toc55401530</vt:lpwstr>
      </vt:variant>
      <vt:variant>
        <vt:i4>1966130</vt:i4>
      </vt:variant>
      <vt:variant>
        <vt:i4>38</vt:i4>
      </vt:variant>
      <vt:variant>
        <vt:i4>0</vt:i4>
      </vt:variant>
      <vt:variant>
        <vt:i4>5</vt:i4>
      </vt:variant>
      <vt:variant>
        <vt:lpwstr/>
      </vt:variant>
      <vt:variant>
        <vt:lpwstr>_Toc55401529</vt:lpwstr>
      </vt:variant>
      <vt:variant>
        <vt:i4>2031666</vt:i4>
      </vt:variant>
      <vt:variant>
        <vt:i4>32</vt:i4>
      </vt:variant>
      <vt:variant>
        <vt:i4>0</vt:i4>
      </vt:variant>
      <vt:variant>
        <vt:i4>5</vt:i4>
      </vt:variant>
      <vt:variant>
        <vt:lpwstr/>
      </vt:variant>
      <vt:variant>
        <vt:lpwstr>_Toc55401528</vt:lpwstr>
      </vt:variant>
      <vt:variant>
        <vt:i4>1048626</vt:i4>
      </vt:variant>
      <vt:variant>
        <vt:i4>26</vt:i4>
      </vt:variant>
      <vt:variant>
        <vt:i4>0</vt:i4>
      </vt:variant>
      <vt:variant>
        <vt:i4>5</vt:i4>
      </vt:variant>
      <vt:variant>
        <vt:lpwstr/>
      </vt:variant>
      <vt:variant>
        <vt:lpwstr>_Toc55401527</vt:lpwstr>
      </vt:variant>
      <vt:variant>
        <vt:i4>1114162</vt:i4>
      </vt:variant>
      <vt:variant>
        <vt:i4>20</vt:i4>
      </vt:variant>
      <vt:variant>
        <vt:i4>0</vt:i4>
      </vt:variant>
      <vt:variant>
        <vt:i4>5</vt:i4>
      </vt:variant>
      <vt:variant>
        <vt:lpwstr/>
      </vt:variant>
      <vt:variant>
        <vt:lpwstr>_Toc55401526</vt:lpwstr>
      </vt:variant>
      <vt:variant>
        <vt:i4>1179698</vt:i4>
      </vt:variant>
      <vt:variant>
        <vt:i4>14</vt:i4>
      </vt:variant>
      <vt:variant>
        <vt:i4>0</vt:i4>
      </vt:variant>
      <vt:variant>
        <vt:i4>5</vt:i4>
      </vt:variant>
      <vt:variant>
        <vt:lpwstr/>
      </vt:variant>
      <vt:variant>
        <vt:lpwstr>_Toc55401525</vt:lpwstr>
      </vt:variant>
      <vt:variant>
        <vt:i4>1245234</vt:i4>
      </vt:variant>
      <vt:variant>
        <vt:i4>8</vt:i4>
      </vt:variant>
      <vt:variant>
        <vt:i4>0</vt:i4>
      </vt:variant>
      <vt:variant>
        <vt:i4>5</vt:i4>
      </vt:variant>
      <vt:variant>
        <vt:lpwstr/>
      </vt:variant>
      <vt:variant>
        <vt:lpwstr>_Toc55401524</vt:lpwstr>
      </vt:variant>
      <vt:variant>
        <vt:i4>1310770</vt:i4>
      </vt:variant>
      <vt:variant>
        <vt:i4>2</vt:i4>
      </vt:variant>
      <vt:variant>
        <vt:i4>0</vt:i4>
      </vt:variant>
      <vt:variant>
        <vt:i4>5</vt:i4>
      </vt:variant>
      <vt:variant>
        <vt:lpwstr/>
      </vt:variant>
      <vt:variant>
        <vt:lpwstr>_Toc55401523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KOGER &amp; SUMBERG</dc:title>
  <dc:subject/>
  <dc:creator>JAANUS</dc:creator>
  <cp:keywords/>
  <cp:lastModifiedBy>Martin Bluum</cp:lastModifiedBy>
  <cp:revision>574</cp:revision>
  <cp:lastPrinted>2022-07-05T07:03:00Z</cp:lastPrinted>
  <dcterms:created xsi:type="dcterms:W3CDTF">2021-02-16T12:21:00Z</dcterms:created>
  <dcterms:modified xsi:type="dcterms:W3CDTF">2025-07-22T11:46:00Z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0x01010005AE9320D7D105439A817A8E9AADF149</vt:lpwstr>
  </property>
  <property fmtid="{D5CDD505-2E9C-101B-9397-08002B2CF9AE}" pid="3" name="MediaServiceImageTags">
    <vt:lpwstr/>
  </property>
</Properties>
</file>